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26406">
      <w:pPr>
        <w:pStyle w:val="19"/>
        <w:widowControl w:val="0"/>
        <w:pBdr>
          <w:top w:val="single" w:color="FFFFFF" w:sz="4" w:space="0"/>
          <w:left w:val="single" w:color="FFFFFF" w:sz="4" w:space="0"/>
          <w:bottom w:val="single" w:color="FFFFFF" w:sz="4" w:space="30"/>
          <w:right w:val="single" w:color="FFFFFF" w:sz="4" w:space="1"/>
        </w:pBdr>
        <w:spacing w:line="540" w:lineRule="exact"/>
        <w:ind w:left="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附件1:</w:t>
      </w:r>
    </w:p>
    <w:p w14:paraId="75364F4F">
      <w:pPr>
        <w:pStyle w:val="19"/>
        <w:widowControl w:val="0"/>
        <w:pBdr>
          <w:top w:val="single" w:color="FFFFFF" w:sz="4" w:space="0"/>
          <w:left w:val="single" w:color="FFFFFF" w:sz="4" w:space="0"/>
          <w:bottom w:val="single" w:color="FFFFFF" w:sz="4" w:space="30"/>
          <w:right w:val="single" w:color="FFFFFF" w:sz="4" w:space="1"/>
        </w:pBdr>
        <w:spacing w:line="600" w:lineRule="exact"/>
        <w:ind w:left="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奉新县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公安局2024年公开招聘员额制警务辅助人员职位表</w:t>
      </w:r>
    </w:p>
    <w:tbl>
      <w:tblPr>
        <w:tblStyle w:val="12"/>
        <w:tblW w:w="497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630"/>
        <w:gridCol w:w="728"/>
        <w:gridCol w:w="644"/>
        <w:gridCol w:w="3875"/>
        <w:gridCol w:w="432"/>
        <w:gridCol w:w="870"/>
        <w:gridCol w:w="914"/>
        <w:gridCol w:w="1851"/>
        <w:gridCol w:w="733"/>
        <w:gridCol w:w="2852"/>
      </w:tblGrid>
      <w:tr w14:paraId="629B9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0A8F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1CAE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招聘单位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A281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岗位名称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7CF1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val="en-US" w:eastAsia="zh-CN"/>
              </w:rPr>
              <w:t>职位代码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7935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工作简介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2105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招聘人数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2F03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E125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B7BA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学历要求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3E4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专业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val="en-US" w:eastAsia="zh-CN"/>
              </w:rPr>
              <w:t>要求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DBF7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其他要求</w:t>
            </w:r>
          </w:p>
        </w:tc>
      </w:tr>
      <w:tr w14:paraId="395904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FC45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BE7B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奉新县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公安局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99CC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勤务辅警岗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一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CE67B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101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40B8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协助民警开展执法勤务、处置各类突发事件、群体性事件，协助开展秩序维护、巡逻防控、反恐防暴等工作；参与值班备勤；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2B295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F343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男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B59C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18周岁以上，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周岁以下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1076C">
            <w:pPr>
              <w:widowControl/>
              <w:spacing w:line="24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pacing w:val="-4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大专及以上（公告中优先招聘人员学历可放宽至高中或中专）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6D92F">
            <w:pPr>
              <w:widowControl/>
              <w:spacing w:line="24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专业不限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1F05D">
            <w:pPr>
              <w:widowControl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身高不低于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168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cm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工作岗位在一线执法执勤部门。</w:t>
            </w:r>
          </w:p>
        </w:tc>
      </w:tr>
      <w:tr w14:paraId="7F25B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B62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4A9B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奉新县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公安局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61C0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勤务辅警岗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二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F607C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102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5CA5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协助民警开展执法勤务，协助开展秩序维护、巡逻防控等工作；参与值班备勤；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E76DB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F83E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C7F7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18周岁以上，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周岁以下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1F0B9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大专及以上（公告中优先招聘人员学历可放宽至高中或中专）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26841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专业不限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98CFE">
            <w:pPr>
              <w:widowControl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身高不低于160cm，工作岗位在一线执法执勤部门。</w:t>
            </w:r>
          </w:p>
        </w:tc>
      </w:tr>
      <w:tr w14:paraId="6A869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1F880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DBDE3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奉新县公安局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072C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勤务辅警岗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三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20A11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103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DC6E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协助民警开展执法勤务、处置各类突发事件、群体性事件，协助开展秩序维护、巡逻防控、反恐防暴等工作；参与值班备勤；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ECE42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9A12D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EBE55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45周岁及以下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240BC">
            <w:pPr>
              <w:widowControl/>
              <w:spacing w:line="24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大专及以上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（公告中优先招聘人员学历可放宽至高中或中专）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B22B5">
            <w:pPr>
              <w:widowControl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专业不限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00523">
            <w:pPr>
              <w:widowControl/>
              <w:spacing w:line="24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仅限江西省奉新县公安局过渡期警务辅助人员报考。</w:t>
            </w:r>
          </w:p>
        </w:tc>
      </w:tr>
      <w:tr w14:paraId="7F6B2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EAC67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2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C37B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奉新县公安局</w:t>
            </w:r>
          </w:p>
        </w:tc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608E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勤务辅警岗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四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BB8EB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104</w:t>
            </w:r>
          </w:p>
        </w:tc>
        <w:tc>
          <w:tcPr>
            <w:tcW w:w="1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3541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协助民警开展执法勤务、处置各类突发事件、群体性事件，协助开展秩序维护、巡逻防控、反恐防暴等工作；参与值班备勤；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B545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3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5387E"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女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23DE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45周岁及以下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CD8FF">
            <w:pPr>
              <w:widowControl/>
              <w:spacing w:line="24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大专及以上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（公告中优先招聘人员学历可放宽至高中或中专）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4C5CC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专业不限</w:t>
            </w:r>
          </w:p>
        </w:tc>
        <w:tc>
          <w:tcPr>
            <w:tcW w:w="10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85CB2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仅限江西省奉新县公安局过渡期警务辅助人员报考。</w:t>
            </w:r>
          </w:p>
        </w:tc>
      </w:tr>
    </w:tbl>
    <w:p w14:paraId="70ECB6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OWVlYTRmNDlkMjA0MWE4NzM2Y2U5YWEyYjVlYzMifQ=="/>
  </w:docVars>
  <w:rsids>
    <w:rsidRoot w:val="00000000"/>
    <w:rsid w:val="004543E9"/>
    <w:rsid w:val="00AC6614"/>
    <w:rsid w:val="03911D0E"/>
    <w:rsid w:val="05231C84"/>
    <w:rsid w:val="09350B48"/>
    <w:rsid w:val="0A765118"/>
    <w:rsid w:val="0BE12425"/>
    <w:rsid w:val="0D9B63E3"/>
    <w:rsid w:val="0EDF4624"/>
    <w:rsid w:val="0FBA7B8F"/>
    <w:rsid w:val="11D3118D"/>
    <w:rsid w:val="12BC69D2"/>
    <w:rsid w:val="131643CF"/>
    <w:rsid w:val="17167FED"/>
    <w:rsid w:val="180934B0"/>
    <w:rsid w:val="18280A8E"/>
    <w:rsid w:val="18C53099"/>
    <w:rsid w:val="19575C93"/>
    <w:rsid w:val="19C86A6D"/>
    <w:rsid w:val="19F47766"/>
    <w:rsid w:val="1A7C571D"/>
    <w:rsid w:val="1CAF567E"/>
    <w:rsid w:val="1DCB5271"/>
    <w:rsid w:val="20837155"/>
    <w:rsid w:val="21292AFC"/>
    <w:rsid w:val="22CC1274"/>
    <w:rsid w:val="232853A9"/>
    <w:rsid w:val="234F5C0F"/>
    <w:rsid w:val="235A476F"/>
    <w:rsid w:val="23B819CC"/>
    <w:rsid w:val="23D24F30"/>
    <w:rsid w:val="24584D54"/>
    <w:rsid w:val="2553123C"/>
    <w:rsid w:val="25ED7B33"/>
    <w:rsid w:val="266151AD"/>
    <w:rsid w:val="26A41F5A"/>
    <w:rsid w:val="27A96355"/>
    <w:rsid w:val="297A048D"/>
    <w:rsid w:val="2A596CC6"/>
    <w:rsid w:val="2A73664D"/>
    <w:rsid w:val="2B236A9D"/>
    <w:rsid w:val="32C46756"/>
    <w:rsid w:val="33841AF2"/>
    <w:rsid w:val="350256E4"/>
    <w:rsid w:val="362F5B1E"/>
    <w:rsid w:val="3636281C"/>
    <w:rsid w:val="36EC363B"/>
    <w:rsid w:val="37CA3C74"/>
    <w:rsid w:val="397B65A7"/>
    <w:rsid w:val="39CC7DA4"/>
    <w:rsid w:val="3B2D7FDE"/>
    <w:rsid w:val="3BD64CDA"/>
    <w:rsid w:val="3C754414"/>
    <w:rsid w:val="3D7B58DE"/>
    <w:rsid w:val="3D8E0BF2"/>
    <w:rsid w:val="3DA10610"/>
    <w:rsid w:val="3ECD64F8"/>
    <w:rsid w:val="3ED900D5"/>
    <w:rsid w:val="3F2F2D6C"/>
    <w:rsid w:val="3FF8176B"/>
    <w:rsid w:val="404B6AE9"/>
    <w:rsid w:val="41895A4B"/>
    <w:rsid w:val="42A67CE7"/>
    <w:rsid w:val="43AE6C18"/>
    <w:rsid w:val="445175A2"/>
    <w:rsid w:val="445E6CA4"/>
    <w:rsid w:val="45172264"/>
    <w:rsid w:val="4668385B"/>
    <w:rsid w:val="46BC12EC"/>
    <w:rsid w:val="47ED223C"/>
    <w:rsid w:val="481D55A5"/>
    <w:rsid w:val="48C47372"/>
    <w:rsid w:val="491C0FE2"/>
    <w:rsid w:val="4B135540"/>
    <w:rsid w:val="4D821569"/>
    <w:rsid w:val="4E74636C"/>
    <w:rsid w:val="4F2C0EED"/>
    <w:rsid w:val="52F5485F"/>
    <w:rsid w:val="536E475F"/>
    <w:rsid w:val="54AE496D"/>
    <w:rsid w:val="550B2A50"/>
    <w:rsid w:val="56610DA8"/>
    <w:rsid w:val="56757278"/>
    <w:rsid w:val="5849100A"/>
    <w:rsid w:val="58B3552E"/>
    <w:rsid w:val="5AFE49CA"/>
    <w:rsid w:val="5C024EF8"/>
    <w:rsid w:val="5C264F72"/>
    <w:rsid w:val="5D2A3F70"/>
    <w:rsid w:val="5D361CA3"/>
    <w:rsid w:val="5E5662B5"/>
    <w:rsid w:val="5ED87BC9"/>
    <w:rsid w:val="5FC165F5"/>
    <w:rsid w:val="5FC52D93"/>
    <w:rsid w:val="653A4FAD"/>
    <w:rsid w:val="69367122"/>
    <w:rsid w:val="6A1B3EFE"/>
    <w:rsid w:val="6D534CBD"/>
    <w:rsid w:val="6D79242D"/>
    <w:rsid w:val="6D9B1BAE"/>
    <w:rsid w:val="6DB060C9"/>
    <w:rsid w:val="6DF6023E"/>
    <w:rsid w:val="6E360342"/>
    <w:rsid w:val="6F983823"/>
    <w:rsid w:val="70301191"/>
    <w:rsid w:val="711F5670"/>
    <w:rsid w:val="71A10A3E"/>
    <w:rsid w:val="724F7D0C"/>
    <w:rsid w:val="748F53FE"/>
    <w:rsid w:val="74F919D4"/>
    <w:rsid w:val="75086E37"/>
    <w:rsid w:val="751B10D5"/>
    <w:rsid w:val="75B51746"/>
    <w:rsid w:val="75FF572A"/>
    <w:rsid w:val="764F64BE"/>
    <w:rsid w:val="77841B75"/>
    <w:rsid w:val="779D41C7"/>
    <w:rsid w:val="77C27719"/>
    <w:rsid w:val="78D90479"/>
    <w:rsid w:val="79302825"/>
    <w:rsid w:val="7AAA2F75"/>
    <w:rsid w:val="7AFD1314"/>
    <w:rsid w:val="7C270907"/>
    <w:rsid w:val="7C757011"/>
    <w:rsid w:val="7FB5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Autospacing="0" w:afterAutospacing="0" w:line="600" w:lineRule="exact"/>
      <w:ind w:firstLine="0" w:firstLineChars="0"/>
      <w:jc w:val="center"/>
      <w:outlineLvl w:val="0"/>
    </w:pPr>
    <w:rPr>
      <w:rFonts w:ascii="Times New Roman" w:hAnsi="Times New Roman" w:eastAsia="方正小标宋简体"/>
      <w:kern w:val="44"/>
      <w:sz w:val="44"/>
    </w:rPr>
  </w:style>
  <w:style w:type="paragraph" w:styleId="3">
    <w:name w:val="heading 2"/>
    <w:basedOn w:val="2"/>
    <w:next w:val="1"/>
    <w:link w:val="14"/>
    <w:semiHidden/>
    <w:unhideWhenUsed/>
    <w:qFormat/>
    <w:uiPriority w:val="0"/>
    <w:pPr>
      <w:keepNext/>
      <w:keepLines/>
      <w:spacing w:beforeAutospacing="0" w:afterAutospacing="0" w:line="560" w:lineRule="exact"/>
      <w:ind w:firstLine="680" w:firstLineChars="200"/>
      <w:jc w:val="left"/>
      <w:outlineLvl w:val="1"/>
    </w:pPr>
    <w:rPr>
      <w:rFonts w:ascii="Arial" w:hAnsi="Arial" w:eastAsia="黑体" w:cs="宋体"/>
      <w:bCs/>
      <w:snapToGrid w:val="0"/>
      <w:color w:val="000000"/>
      <w:kern w:val="36"/>
      <w:sz w:val="32"/>
      <w:szCs w:val="48"/>
    </w:rPr>
  </w:style>
  <w:style w:type="paragraph" w:styleId="4">
    <w:name w:val="heading 3"/>
    <w:basedOn w:val="1"/>
    <w:next w:val="1"/>
    <w:link w:val="17"/>
    <w:semiHidden/>
    <w:unhideWhenUsed/>
    <w:qFormat/>
    <w:uiPriority w:val="0"/>
    <w:pPr>
      <w:spacing w:beforeAutospacing="0" w:afterAutospacing="0" w:line="600" w:lineRule="exact"/>
      <w:ind w:firstLine="640" w:firstLineChars="200"/>
      <w:jc w:val="left"/>
      <w:outlineLvl w:val="2"/>
    </w:pPr>
    <w:rPr>
      <w:rFonts w:hint="eastAsia" w:ascii="宋体" w:hAnsi="宋体" w:eastAsia="楷体_GB2312" w:cs="宋体"/>
      <w:bCs/>
      <w:kern w:val="0"/>
      <w:sz w:val="32"/>
      <w:szCs w:val="27"/>
      <w:lang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ind w:firstLine="680" w:firstLineChars="200"/>
      <w:outlineLvl w:val="3"/>
    </w:pPr>
    <w:rPr>
      <w:rFonts w:ascii="Arial" w:hAnsi="Arial"/>
      <w:b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a heading"/>
    <w:basedOn w:val="1"/>
    <w:next w:val="1"/>
    <w:qFormat/>
    <w:uiPriority w:val="0"/>
    <w:pPr>
      <w:spacing w:beforeLines="0" w:beforeAutospacing="0"/>
    </w:pPr>
    <w:rPr>
      <w:rFonts w:ascii="Arial" w:hAnsi="Arial" w:cs="Times New Roman"/>
      <w:sz w:val="32"/>
    </w:r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line="580" w:lineRule="exact"/>
      <w:ind w:firstLine="0" w:firstLineChars="0"/>
    </w:pPr>
    <w:rPr>
      <w:rFonts w:ascii="Arial" w:hAnsi="Arial" w:cs="Arial"/>
      <w:snapToGrid w:val="0"/>
      <w:color w:val="000000"/>
      <w:szCs w:val="21"/>
    </w:rPr>
  </w:style>
  <w:style w:type="paragraph" w:styleId="11">
    <w:name w:val="Body Text First Indent 2"/>
    <w:basedOn w:val="1"/>
    <w:next w:val="1"/>
    <w:qFormat/>
    <w:uiPriority w:val="0"/>
    <w:pPr>
      <w:spacing w:line="560" w:lineRule="exact"/>
      <w:ind w:firstLine="420" w:firstLineChars="200"/>
      <w:jc w:val="left"/>
    </w:pPr>
    <w:rPr>
      <w:rFonts w:ascii="Times New Roman" w:hAnsi="Times New Roman" w:eastAsia="仿宋_GB2312" w:cs="Times New Roman"/>
    </w:rPr>
  </w:style>
  <w:style w:type="character" w:customStyle="1" w:styleId="14">
    <w:name w:val="标题 2 Char"/>
    <w:link w:val="3"/>
    <w:qFormat/>
    <w:uiPriority w:val="0"/>
    <w:rPr>
      <w:rFonts w:ascii="Arial" w:hAnsi="Arial" w:eastAsia="黑体" w:cs="宋体"/>
      <w:bCs/>
      <w:snapToGrid w:val="0"/>
      <w:color w:val="000000"/>
      <w:kern w:val="36"/>
      <w:sz w:val="32"/>
      <w:szCs w:val="48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方正小标宋简体" w:cs="Times New Roman"/>
      <w:snapToGrid w:val="0"/>
      <w:color w:val="000000"/>
      <w:kern w:val="44"/>
      <w:sz w:val="44"/>
      <w:szCs w:val="21"/>
      <w:lang w:bidi="ar-SA"/>
    </w:rPr>
  </w:style>
  <w:style w:type="paragraph" w:customStyle="1" w:styleId="16">
    <w:name w:val="正文首行缩进 21"/>
    <w:basedOn w:val="1"/>
    <w:qFormat/>
    <w:uiPriority w:val="99"/>
    <w:pPr>
      <w:spacing w:line="600" w:lineRule="exact"/>
      <w:ind w:left="0" w:leftChars="0" w:firstLine="640" w:firstLineChars="200"/>
    </w:pPr>
    <w:rPr>
      <w:rFonts w:ascii="Times New Roman" w:hAnsi="Times New Roman" w:cs="Times New Roman"/>
    </w:rPr>
  </w:style>
  <w:style w:type="character" w:customStyle="1" w:styleId="17">
    <w:name w:val="标题 3 Char"/>
    <w:link w:val="4"/>
    <w:qFormat/>
    <w:uiPriority w:val="0"/>
    <w:rPr>
      <w:rFonts w:ascii="宋体" w:hAnsi="宋体" w:eastAsia="楷体_GB2312" w:cs="宋体"/>
      <w:b/>
      <w:sz w:val="32"/>
    </w:rPr>
  </w:style>
  <w:style w:type="character" w:customStyle="1" w:styleId="18">
    <w:name w:val="NormalCharacter"/>
    <w:link w:val="1"/>
    <w:qFormat/>
    <w:uiPriority w:val="0"/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19">
    <w:name w:val="p0"/>
    <w:basedOn w:val="1"/>
    <w:autoRedefine/>
    <w:qFormat/>
    <w:uiPriority w:val="0"/>
    <w:pPr>
      <w:widowControl/>
      <w:spacing w:line="365" w:lineRule="atLeast"/>
      <w:ind w:left="1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450</Words>
  <Characters>475</Characters>
  <Lines>0</Lines>
  <Paragraphs>0</Paragraphs>
  <TotalTime>9</TotalTime>
  <ScaleCrop>false</ScaleCrop>
  <LinksUpToDate>false</LinksUpToDate>
  <CharactersWithSpaces>475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2022-05-16T03:45:00Z</dcterms:created>
  <dc:creator>lenovo</dc:creator>
  <cp:lastModifiedBy>WPS_1677227978</cp:lastModifiedBy>
  <dcterms:modified xsi:type="dcterms:W3CDTF">2024-09-20T03:00:33Z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31B9BBC8AA2B47F9802838583B0D5224</vt:lpwstr>
  </property>
</Properties>
</file>