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807"/>
        <w:gridCol w:w="611"/>
        <w:gridCol w:w="657"/>
        <w:gridCol w:w="1652"/>
        <w:gridCol w:w="3783"/>
      </w:tblGrid>
      <w:tr w:rsidR="004A28FF" w:rsidRPr="004A28FF" w:rsidTr="004A28FF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编号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包干工资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要</w:t>
            </w:r>
            <w:r w:rsidRPr="004A28F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4A28FF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求</w:t>
            </w:r>
          </w:p>
        </w:tc>
      </w:tr>
      <w:tr w:rsidR="004A28FF" w:rsidRPr="004A28FF" w:rsidTr="004A28FF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001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战斗员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30000元/年（另按600元/月标准发放高危补贴）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1、18周岁至30周岁，具有车辆驾驶（汽车B2照以上）可适当放宽至35周岁；</w:t>
            </w:r>
          </w:p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高中（中专）及以上学历，</w:t>
            </w:r>
          </w:p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3、身高1.60米及以上，体重不超过标准体重的30%、不低于标准体重的15%（标准体重=（身高-110）Kg）裸眼视力不低于4.6。</w:t>
            </w:r>
          </w:p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4、退役士兵或具有灭火救援相关工作经历的，优先录取。具有车辆驾驶（汽车B2照以上）、机械维修（取得岗位资格或从业证书）通信技术、电脑绘图等技术专长或灭火救援相关工作经历的，可优先录取，条件可适当放宽。</w:t>
            </w:r>
          </w:p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5、身体健康，体形端正，身体无明显不良症状和缺陷，无残疾，无口吃，无重听，无色觉异常，无重度平</w:t>
            </w:r>
            <w:proofErr w:type="gramStart"/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跖</w:t>
            </w:r>
            <w:proofErr w:type="gramEnd"/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足，无传染性疾病，身体协调性好，反应敏捷，身高不低于1.60米，体重不超过标准体重的30%、不低于标准体重的15%（标准体重=（身高-110）Kg）裸眼视力不低于4.6。</w:t>
            </w:r>
          </w:p>
          <w:p w:rsidR="004A28FF" w:rsidRPr="004A28FF" w:rsidRDefault="004A28FF" w:rsidP="004A28F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FF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6、退役士兵或具有灭火救援相关工作经历的，优先录取。具有车辆驾驶（汽车B2照以上）、机械维修（取得岗位资格或从业证书）通信技术、电脑绘图等技术专长或灭火救援相关工作经历的，可优先录取，条件可适当放宽。</w:t>
            </w:r>
          </w:p>
        </w:tc>
      </w:tr>
    </w:tbl>
    <w:p w:rsidR="004A28FF" w:rsidRPr="004A28FF" w:rsidRDefault="004A28FF" w:rsidP="004A28FF">
      <w:pPr>
        <w:widowControl/>
        <w:spacing w:line="450" w:lineRule="atLeast"/>
        <w:jc w:val="left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4A28FF">
        <w:rPr>
          <w:rFonts w:ascii="仿宋" w:eastAsia="仿宋" w:hAnsi="仿宋" w:cs="宋体" w:hint="eastAsia"/>
          <w:color w:val="222222"/>
          <w:kern w:val="0"/>
          <w:sz w:val="28"/>
          <w:szCs w:val="28"/>
          <w:bdr w:val="none" w:sz="0" w:space="0" w:color="auto" w:frame="1"/>
        </w:rPr>
        <w:t>战斗员11名（含2017年1名补录人员），主要从事灭火救援、消防宣传等工作。</w:t>
      </w:r>
    </w:p>
    <w:p w:rsidR="00E34B92" w:rsidRPr="004A28FF" w:rsidRDefault="00E34B92" w:rsidP="004A28FF">
      <w:bookmarkStart w:id="0" w:name="_GoBack"/>
      <w:bookmarkEnd w:id="0"/>
    </w:p>
    <w:sectPr w:rsidR="00E34B92" w:rsidRPr="004A28FF" w:rsidSect="004A2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07BD3"/>
    <w:rsid w:val="00044C2A"/>
    <w:rsid w:val="00087563"/>
    <w:rsid w:val="000B263A"/>
    <w:rsid w:val="000D54B9"/>
    <w:rsid w:val="000E351C"/>
    <w:rsid w:val="000F0351"/>
    <w:rsid w:val="00104D9C"/>
    <w:rsid w:val="001107D9"/>
    <w:rsid w:val="0015354F"/>
    <w:rsid w:val="001652A3"/>
    <w:rsid w:val="001665A5"/>
    <w:rsid w:val="00166734"/>
    <w:rsid w:val="00182E45"/>
    <w:rsid w:val="0019759F"/>
    <w:rsid w:val="00346417"/>
    <w:rsid w:val="003544EA"/>
    <w:rsid w:val="00371DA7"/>
    <w:rsid w:val="003810C8"/>
    <w:rsid w:val="003871A2"/>
    <w:rsid w:val="003C4449"/>
    <w:rsid w:val="003D6518"/>
    <w:rsid w:val="003E4ACB"/>
    <w:rsid w:val="004A28FF"/>
    <w:rsid w:val="004B2486"/>
    <w:rsid w:val="004C7801"/>
    <w:rsid w:val="004D47E3"/>
    <w:rsid w:val="004D6E29"/>
    <w:rsid w:val="005555AF"/>
    <w:rsid w:val="00584912"/>
    <w:rsid w:val="005A6984"/>
    <w:rsid w:val="005F49FE"/>
    <w:rsid w:val="00647E0C"/>
    <w:rsid w:val="006B083D"/>
    <w:rsid w:val="006C1ED6"/>
    <w:rsid w:val="006C7CC6"/>
    <w:rsid w:val="006D45E4"/>
    <w:rsid w:val="006E6B20"/>
    <w:rsid w:val="00772642"/>
    <w:rsid w:val="00772B00"/>
    <w:rsid w:val="0082352E"/>
    <w:rsid w:val="0085219C"/>
    <w:rsid w:val="00890508"/>
    <w:rsid w:val="008B11AF"/>
    <w:rsid w:val="008E072E"/>
    <w:rsid w:val="00927FA5"/>
    <w:rsid w:val="00990807"/>
    <w:rsid w:val="009D1483"/>
    <w:rsid w:val="00A025E9"/>
    <w:rsid w:val="00AC48A4"/>
    <w:rsid w:val="00B37341"/>
    <w:rsid w:val="00B91A7F"/>
    <w:rsid w:val="00BF7577"/>
    <w:rsid w:val="00CC658E"/>
    <w:rsid w:val="00DE3BF2"/>
    <w:rsid w:val="00E34B92"/>
    <w:rsid w:val="00E61014"/>
    <w:rsid w:val="00E96315"/>
    <w:rsid w:val="00ED694F"/>
    <w:rsid w:val="00F16363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iPriority w:val="99"/>
    <w:semiHidden/>
    <w:unhideWhenUsed/>
    <w:rsid w:val="006C7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iPriority w:val="99"/>
    <w:semiHidden/>
    <w:unhideWhenUsed/>
    <w:rsid w:val="006C7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17">
          <w:marLeft w:val="0"/>
          <w:marRight w:val="0"/>
          <w:marTop w:val="150"/>
          <w:marBottom w:val="150"/>
          <w:divBdr>
            <w:top w:val="single" w:sz="6" w:space="15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59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386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7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959595"/>
            <w:right w:val="none" w:sz="0" w:space="0" w:color="auto"/>
          </w:divBdr>
        </w:div>
      </w:divsChild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09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01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4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7" w:color="CCCCCC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7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9039523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2019-10-18T07:23:00Z</dcterms:created>
  <dcterms:modified xsi:type="dcterms:W3CDTF">2019-10-18T07:23:00Z</dcterms:modified>
</cp:coreProperties>
</file>