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Calibri" w:hAnsi="Calibri" w:eastAsia="Calibri" w:cs="Calibri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u w:val="none"/>
          <w:bdr w:val="none" w:color="auto" w:sz="0" w:space="0"/>
          <w:shd w:val="clear" w:fill="FFFFFF"/>
        </w:rPr>
        <w:t>新干县公开招聘综合应急救援队员报名登记表</w:t>
      </w:r>
    </w:p>
    <w:tbl>
      <w:tblPr>
        <w:tblW w:w="949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86"/>
        <w:gridCol w:w="1575"/>
        <w:gridCol w:w="718"/>
        <w:gridCol w:w="344"/>
        <w:gridCol w:w="551"/>
        <w:gridCol w:w="569"/>
        <w:gridCol w:w="164"/>
        <w:gridCol w:w="718"/>
        <w:gridCol w:w="925"/>
        <w:gridCol w:w="895"/>
        <w:gridCol w:w="1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57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1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71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2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89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5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参加工作时间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41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95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41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95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375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95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现居住地址</w:t>
            </w:r>
          </w:p>
        </w:tc>
        <w:tc>
          <w:tcPr>
            <w:tcW w:w="375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95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户口所在地地址</w:t>
            </w:r>
          </w:p>
        </w:tc>
        <w:tc>
          <w:tcPr>
            <w:tcW w:w="830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2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95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特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长</w:t>
            </w:r>
          </w:p>
        </w:tc>
        <w:tc>
          <w:tcPr>
            <w:tcW w:w="375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2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05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2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09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个人简历</w:t>
            </w:r>
          </w:p>
        </w:tc>
        <w:tc>
          <w:tcPr>
            <w:tcW w:w="30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年月至年月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在何单位学习或工作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任何职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09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809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应聘人员承诺签名</w:t>
            </w:r>
          </w:p>
        </w:tc>
        <w:tc>
          <w:tcPr>
            <w:tcW w:w="8686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应聘人：                                                 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0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资格审查意见</w:t>
            </w:r>
          </w:p>
        </w:tc>
        <w:tc>
          <w:tcPr>
            <w:tcW w:w="8686" w:type="dxa"/>
            <w:gridSpan w:val="11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480" w:firstLine="0"/>
              <w:jc w:val="right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F226E"/>
    <w:rsid w:val="59B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2019-10-11T06:38:00Z</dcterms:created>
  <dc:creator>Yan</dc:creator>
  <cp:lastModifiedBy>Yan</cp:lastModifiedBy>
  <dcterms:modified xsi:type="dcterms:W3CDTF">2019-10-11T06:38:57Z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