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4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赣州经济技术开发区安全生产监督管理局公开招聘专职安全员  拟聘用人员名单（按姓氏笔画排名）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朱敏强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李尚达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陈柯霖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曾跃文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彭晓芬</w:t>
            </w:r>
          </w:p>
        </w:tc>
      </w:tr>
    </w:tbl>
    <w:p>
      <w:pPr>
        <w:ind w:right="1280" w:firstLine="4480" w:firstLineChars="1400"/>
      </w:pPr>
    </w:p>
    <w:p/>
    <w:p>
      <w:pPr>
        <w:jc w:val="center"/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A8"/>
    <w:rsid w:val="00023496"/>
    <w:rsid w:val="0005727A"/>
    <w:rsid w:val="00070587"/>
    <w:rsid w:val="000C0BCB"/>
    <w:rsid w:val="000C1FAB"/>
    <w:rsid w:val="00204C13"/>
    <w:rsid w:val="002062EA"/>
    <w:rsid w:val="00232C2F"/>
    <w:rsid w:val="00262F28"/>
    <w:rsid w:val="003C2C32"/>
    <w:rsid w:val="003D6539"/>
    <w:rsid w:val="004505B3"/>
    <w:rsid w:val="00473300"/>
    <w:rsid w:val="00485CF8"/>
    <w:rsid w:val="004F58C8"/>
    <w:rsid w:val="00520915"/>
    <w:rsid w:val="00573F8D"/>
    <w:rsid w:val="005A094C"/>
    <w:rsid w:val="005B105B"/>
    <w:rsid w:val="005B7582"/>
    <w:rsid w:val="0068401F"/>
    <w:rsid w:val="00705938"/>
    <w:rsid w:val="00753A15"/>
    <w:rsid w:val="007654D1"/>
    <w:rsid w:val="008008C1"/>
    <w:rsid w:val="00824A38"/>
    <w:rsid w:val="00866626"/>
    <w:rsid w:val="00885EC8"/>
    <w:rsid w:val="00936C48"/>
    <w:rsid w:val="009563C4"/>
    <w:rsid w:val="00A65BA0"/>
    <w:rsid w:val="00A9297C"/>
    <w:rsid w:val="00AB0DA8"/>
    <w:rsid w:val="00B23EAE"/>
    <w:rsid w:val="00B734F5"/>
    <w:rsid w:val="00BA064C"/>
    <w:rsid w:val="00C05E6A"/>
    <w:rsid w:val="00CB5ECC"/>
    <w:rsid w:val="00E53DDF"/>
    <w:rsid w:val="00EA2BC7"/>
    <w:rsid w:val="00F45FFC"/>
    <w:rsid w:val="00F64F90"/>
    <w:rsid w:val="00FB404A"/>
    <w:rsid w:val="7DA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rFonts w:ascii="仿宋_GB2312" w:hAnsi="仿宋_GB2312" w:eastAsia="方正小标宋简体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5"/>
    <w:semiHidden/>
    <w:uiPriority w:val="99"/>
    <w:rPr>
      <w:rFonts w:ascii="仿宋_GB2312" w:hAnsi="仿宋_GB2312" w:eastAsia="仿宋_GB2312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rFonts w:ascii="仿宋_GB2312" w:hAnsi="仿宋_GB2312" w:eastAsia="仿宋_GB2312"/>
      <w:sz w:val="18"/>
      <w:szCs w:val="18"/>
    </w:rPr>
  </w:style>
  <w:style w:type="character" w:customStyle="1" w:styleId="11">
    <w:name w:val="日期 Char"/>
    <w:basedOn w:val="6"/>
    <w:link w:val="3"/>
    <w:semiHidden/>
    <w:uiPriority w:val="99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352</Characters>
  <Lines>2</Lines>
  <Paragraphs>1</Paragraphs>
  <TotalTime>53</TotalTime>
  <ScaleCrop>false</ScaleCrop>
  <LinksUpToDate>false</LinksUpToDate>
  <CharactersWithSpaces>412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2019-01-18T00:58:00Z</dcterms:created>
  <dc:creator>赣州市开发区安监局</dc:creator>
  <cp:lastModifiedBy>西索</cp:lastModifiedBy>
  <cp:lastPrinted>2019-01-18T01:44:00Z</cp:lastPrinted>
  <dcterms:modified xsi:type="dcterms:W3CDTF">2019-01-19T04:44:32Z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