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tbl>
      <w:tblPr>
        <w:tblStyle w:val="2"/>
        <w:tblW w:w="9132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75"/>
        <w:gridCol w:w="1140"/>
        <w:gridCol w:w="1305"/>
        <w:gridCol w:w="1141"/>
        <w:gridCol w:w="1316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132" w:type="dxa"/>
            <w:gridSpan w:val="7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九江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承和</w:t>
            </w:r>
            <w:bookmarkStart w:id="0" w:name="_GoBack"/>
            <w:bookmarkEnd w:id="0"/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投资发展集团公司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公开招聘报名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登记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  <w:p>
            <w:pPr>
              <w:widowControl/>
              <w:spacing w:line="60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：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填表时间：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　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　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　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出 生 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职业资格证书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　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　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　育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  <w:t>及专业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　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　育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  <w:t>及专业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评价</w:t>
            </w:r>
          </w:p>
        </w:tc>
        <w:tc>
          <w:tcPr>
            <w:tcW w:w="7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（工作能力、工作经验自我描述和评价。如填写内容过长，可另附材料补充说明）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75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本人承诺，所填写的信息真实、准确，提供过的各类证书及相关印证材料真实有效，复印件与原件一致，如有弄虚作假，后果自负。</w:t>
            </w:r>
          </w:p>
          <w:p>
            <w:pPr>
              <w:widowControl/>
              <w:wordWrap w:val="0"/>
              <w:spacing w:line="375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75" w:lineRule="atLeast"/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75" w:lineRule="atLeast"/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　　　　　　　　　       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此表请双面打印后填写。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spacing w:line="1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GZiYjkyNmMwYzhiNzg1OTUwM2NhYjc1MzRmNmUifQ=="/>
  </w:docVars>
  <w:rsids>
    <w:rsidRoot w:val="3DFD6E67"/>
    <w:rsid w:val="13D8795C"/>
    <w:rsid w:val="2B7B2CD7"/>
    <w:rsid w:val="3106021B"/>
    <w:rsid w:val="35C05C70"/>
    <w:rsid w:val="3BDD335F"/>
    <w:rsid w:val="3DFD6E67"/>
    <w:rsid w:val="422055B5"/>
    <w:rsid w:val="4E422C2E"/>
    <w:rsid w:val="5AFE52DC"/>
    <w:rsid w:val="6D0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4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2020-07-20T08:29:00Z</dcterms:created>
  <dc:creator>大张</dc:creator>
  <cp:lastModifiedBy>婷婷点朱</cp:lastModifiedBy>
  <cp:lastPrinted>2022-09-18T23:55:09Z</cp:lastPrinted>
  <dcterms:modified xsi:type="dcterms:W3CDTF">2022-09-18T23:55:13Z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ABF6D0375C7D48498E20DE24105EDF7F</vt:lpwstr>
  </property>
</Properties>
</file>