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480" w:firstLineChars="200"/>
        <w:contextualSpacing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方正公文小标宋" w:hAnsi="方正公文小标宋" w:eastAsia="方正公文小标宋" w:cs="Times New Roman"/>
          <w:color w:val="000000"/>
          <w:sz w:val="44"/>
          <w:szCs w:val="44"/>
        </w:rPr>
      </w:pPr>
      <w:r>
        <w:rPr>
          <w:rFonts w:ascii="方正公文小标宋" w:hAnsi="方正公文小标宋" w:eastAsia="方正公文小标宋" w:cs="Times New Roman"/>
          <w:color w:val="000000"/>
          <w:sz w:val="44"/>
          <w:szCs w:val="44"/>
        </w:rPr>
        <w:t>新冠肺炎疫情防控告知暨</w:t>
      </w:r>
      <w:r>
        <w:rPr>
          <w:rFonts w:hint="eastAsia" w:ascii="方正公文小标宋" w:hAnsi="方正公文小标宋" w:eastAsia="方正公文小标宋" w:cs="Times New Roman"/>
          <w:color w:val="000000"/>
          <w:sz w:val="44"/>
          <w:szCs w:val="44"/>
        </w:rPr>
        <w:t>健康承诺书</w:t>
      </w:r>
    </w:p>
    <w:p>
      <w:pPr>
        <w:adjustRightInd w:val="0"/>
        <w:snapToGrid w:val="0"/>
        <w:spacing w:line="500" w:lineRule="exact"/>
        <w:ind w:firstLine="635"/>
        <w:jc w:val="left"/>
        <w:rPr>
          <w:rFonts w:ascii="Times New Roman Regular" w:hAnsi="Times New Roman Regular" w:cs="Times New Roman Regular"/>
          <w:b/>
          <w:bCs/>
          <w:kern w:val="0"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kern w:val="0"/>
          <w:sz w:val="28"/>
          <w:szCs w:val="28"/>
        </w:rPr>
        <w:t>本人承诺身体健康，并确认以下问题：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7"/>
        <w:gridCol w:w="808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contextualSpacing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主要内容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是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1.健康码为红码。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 考前10天内有境外或港台旅居史，考前7天内有国内（含澳门）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高、低</w:t>
            </w:r>
            <w:r>
              <w:rPr>
                <w:rFonts w:hint="eastAsia" w:ascii="宋体" w:hAnsi="宋体" w:cs="宋体"/>
                <w:sz w:val="24"/>
              </w:rPr>
              <w:t>风险区旅居史。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3.昌通码为黄码，且属于居家健康监测期的高风险人员[新冠感染者出院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（舱）人员、入境（含港、台）人员、密切接触者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高风险区工作人员、接触阳性物品及其同批次物品频次较高的从业人员</w:t>
            </w:r>
            <w:r>
              <w:rPr>
                <w:rFonts w:hint="eastAsia" w:ascii="宋体" w:hAnsi="宋体" w:cs="宋体"/>
                <w:sz w:val="24"/>
              </w:rPr>
              <w:t>等）]、涉疫场所暴露人员和阳性感染者时空伴随人员、发热门诊就诊人员等。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4.考前7天内来自有本土病例报告所在县（含来自风险地区的黄码人员）的人员。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5.考前7天内有发热、干咳、乏力、嗅味觉减退、鼻塞、流涕、咽痛、结膜炎、肌痛和腹泻等十大症状，未排除感染风险。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6.考前核酸检测阴性证明超过24小时的人员。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7.有其他需要报告的异常情况。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8.已完成</w:t>
            </w:r>
            <w:r>
              <w:rPr>
                <w:rFonts w:hint="eastAsia" w:ascii="宋体" w:hAnsi="宋体" w:cs="宋体"/>
                <w:sz w:val="24"/>
                <w:u w:val="single"/>
              </w:rPr>
              <w:t>　　　</w:t>
            </w:r>
            <w:r>
              <w:rPr>
                <w:rFonts w:hint="eastAsia" w:ascii="宋体" w:hAnsi="宋体" w:cs="宋体"/>
                <w:sz w:val="24"/>
              </w:rPr>
              <w:t>剂次新冠肺炎疫苗接种。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注：a.请在表格第1-7项的相关空白处打√，如有相关情况请详细注明。</w:t>
            </w:r>
          </w:p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b.请在表格第8项内填写接种新冠疫苗剂次数。   </w:t>
            </w:r>
          </w:p>
          <w:p>
            <w:pPr>
              <w:spacing w:line="340" w:lineRule="exact"/>
              <w:ind w:firstLine="480" w:firstLineChars="20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c.按照最新各省公布的中高风险地区填写。  </w:t>
            </w:r>
          </w:p>
        </w:tc>
      </w:tr>
    </w:tbl>
    <w:p>
      <w:pPr>
        <w:adjustRightInd w:val="0"/>
        <w:snapToGrid w:val="0"/>
        <w:spacing w:line="340" w:lineRule="exact"/>
        <w:ind w:firstLine="635"/>
        <w:rPr>
          <w:rFonts w:ascii="Times New Roman Regular" w:hAnsi="Times New Roman Regular" w:cs="Times New Roman Regular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340" w:lineRule="exact"/>
        <w:ind w:firstLine="63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人已认真阅读《健康承诺书》，知悉告知事项、证明义务和防疫要求。在此郑重承诺：本人填报、提交和现场出示的所有信息（证明）均真实、准确、完整、有效，并保证配合做好疫情防控相关工作。如有任何隐瞒疫情相关的情形，均由个人承担法律责任。</w:t>
      </w:r>
    </w:p>
    <w:p>
      <w:pPr>
        <w:adjustRightInd w:val="0"/>
        <w:snapToGrid w:val="0"/>
        <w:spacing w:line="34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准考证号：                   手机号码：   </w:t>
      </w:r>
    </w:p>
    <w:p>
      <w:pPr>
        <w:adjustRightInd w:val="0"/>
        <w:snapToGrid w:val="0"/>
        <w:spacing w:line="34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现家庭住址：</w:t>
      </w:r>
    </w:p>
    <w:p>
      <w:pPr>
        <w:adjustRightInd w:val="0"/>
        <w:snapToGrid w:val="0"/>
        <w:spacing w:line="340" w:lineRule="exact"/>
        <w:ind w:firstLine="6440" w:firstLineChars="230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340" w:lineRule="exact"/>
        <w:ind w:firstLine="6440" w:firstLineChars="23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本人签字：</w:t>
      </w:r>
    </w:p>
    <w:p>
      <w:pPr>
        <w:adjustRightInd w:val="0"/>
        <w:snapToGrid w:val="0"/>
        <w:spacing w:line="340" w:lineRule="exact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2022年　　月　　日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332" w:gutter="0"/>
      <w:cols w:space="425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7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>—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TI5NzQ4YWU4MjVlYjE1NjkzNjRlZmQxMmI2OTQifQ=="/>
  </w:docVars>
  <w:rsids>
    <w:rsidRoot w:val="00696957"/>
    <w:rsid w:val="00411CA3"/>
    <w:rsid w:val="004A585A"/>
    <w:rsid w:val="00696957"/>
    <w:rsid w:val="00776CB7"/>
    <w:rsid w:val="00AF3F50"/>
    <w:rsid w:val="00C44682"/>
    <w:rsid w:val="09FD0CC9"/>
    <w:rsid w:val="0BEF2EFA"/>
    <w:rsid w:val="1096176D"/>
    <w:rsid w:val="11244971"/>
    <w:rsid w:val="132A246A"/>
    <w:rsid w:val="198D36ED"/>
    <w:rsid w:val="24E0567E"/>
    <w:rsid w:val="2CF8157D"/>
    <w:rsid w:val="2D151C3D"/>
    <w:rsid w:val="33D91E2B"/>
    <w:rsid w:val="359A3628"/>
    <w:rsid w:val="377930CF"/>
    <w:rsid w:val="37D050DF"/>
    <w:rsid w:val="3B4B164C"/>
    <w:rsid w:val="4C6900A8"/>
    <w:rsid w:val="4E2B3B6D"/>
    <w:rsid w:val="54085ED4"/>
    <w:rsid w:val="5A272E2C"/>
    <w:rsid w:val="5AD76600"/>
    <w:rsid w:val="5E7B790C"/>
    <w:rsid w:val="613C540F"/>
    <w:rsid w:val="728704B4"/>
    <w:rsid w:val="7AA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jc w:val="center"/>
    </w:pPr>
    <w:rPr>
      <w:rFonts w:ascii="宋体" w:eastAsia="仿宋_GB2312"/>
      <w:color w:val="000000"/>
      <w:kern w:val="0"/>
      <w:sz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customStyle="1" w:styleId="8">
    <w:name w:val="PageNumber"/>
    <w:basedOn w:val="7"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559</Words>
  <Characters>577</Characters>
  <Lines>4</Lines>
  <Paragraphs>1</Paragraphs>
  <TotalTime>1</TotalTime>
  <ScaleCrop>false</ScaleCrop>
  <LinksUpToDate>false</LinksUpToDate>
  <CharactersWithSpaces>614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2022-11-09T07:44:00Z</dcterms:created>
  <dc:creator>peixunke</dc:creator>
  <cp:lastModifiedBy>chenjunli</cp:lastModifiedBy>
  <dcterms:modified xsi:type="dcterms:W3CDTF">2022-11-15T09:06:41Z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BFDB15AC389543B7B45F37009DF7CD01</vt:lpwstr>
  </property>
</Properties>
</file>