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25E8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南昌市社会福利院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</w:rPr>
        <w:t>应聘人员登记表</w:t>
      </w:r>
    </w:p>
    <w:p w14:paraId="3D9AE257">
      <w:pPr>
        <w:spacing w:line="0" w:lineRule="atLeast"/>
        <w:jc w:val="center"/>
        <w:rPr>
          <w:rFonts w:hint="eastAsia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hAnsi="宋体"/>
          <w:bCs/>
          <w:sz w:val="24"/>
        </w:rPr>
        <w:t xml:space="preserve">              </w:t>
      </w:r>
      <w:r>
        <w:rPr>
          <w:rFonts w:hint="eastAsia" w:hAnsi="宋体"/>
          <w:b/>
          <w:bCs/>
          <w:sz w:val="24"/>
        </w:rPr>
        <w:t xml:space="preserve">         </w:t>
      </w:r>
    </w:p>
    <w:tbl>
      <w:tblPr>
        <w:tblStyle w:val="3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36"/>
        <w:gridCol w:w="31"/>
        <w:gridCol w:w="227"/>
        <w:gridCol w:w="540"/>
        <w:gridCol w:w="180"/>
        <w:gridCol w:w="298"/>
        <w:gridCol w:w="530"/>
        <w:gridCol w:w="432"/>
        <w:gridCol w:w="314"/>
        <w:gridCol w:w="230"/>
        <w:gridCol w:w="720"/>
        <w:gridCol w:w="327"/>
        <w:gridCol w:w="1477"/>
        <w:gridCol w:w="44"/>
        <w:gridCol w:w="856"/>
        <w:gridCol w:w="178"/>
        <w:gridCol w:w="208"/>
        <w:gridCol w:w="694"/>
        <w:gridCol w:w="1082"/>
      </w:tblGrid>
      <w:tr w14:paraId="25E4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5B1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8D8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E67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120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B07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BFB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E08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</w:t>
            </w:r>
          </w:p>
          <w:p w14:paraId="2CCDD1BF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2546CAC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片</w:t>
            </w:r>
          </w:p>
        </w:tc>
      </w:tr>
      <w:tr w14:paraId="0FDA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DE3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862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A50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 貌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74C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81B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 w14:paraId="3F1D1C2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AB7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D9F9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42B6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FFC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8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140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A80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 w14:paraId="702AFA6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（岗位）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B83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E9DA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64E8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3FA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7F4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455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专业年限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585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879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093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7304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23B1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EE043A0"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1B2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全日制</w:t>
            </w:r>
          </w:p>
          <w:p w14:paraId="2172644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778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D3D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D518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4818683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437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 w14:paraId="33C356A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2CD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4CF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9B2E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FD7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非全日制</w:t>
            </w:r>
          </w:p>
          <w:p w14:paraId="141A41E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CA9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194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13CD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3201636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4EA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   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673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5D3D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4EE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8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512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40C6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4B4F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4EF9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手机：</w:t>
            </w: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E1B7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固定：</w:t>
            </w:r>
          </w:p>
        </w:tc>
      </w:tr>
      <w:tr w14:paraId="6187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37C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应聘单位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7034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5A8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岗位名称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103D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 w14:paraId="3489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 w14:paraId="765FED37">
            <w:pPr>
              <w:spacing w:line="300" w:lineRule="exact"/>
              <w:ind w:left="113" w:right="113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所获奖项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429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时间</w:t>
            </w:r>
          </w:p>
        </w:tc>
        <w:tc>
          <w:tcPr>
            <w:tcW w:w="2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A3F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3C8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证书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0F2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颁发机关</w:t>
            </w:r>
          </w:p>
        </w:tc>
      </w:tr>
      <w:tr w14:paraId="51B1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C70D11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45C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018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46E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56E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0CD1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6261B8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0EB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BD7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2D2A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CFD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6FD5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DE3CB8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093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415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C99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8E4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1EBC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FE205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主要工作</w:t>
            </w:r>
          </w:p>
          <w:p w14:paraId="4750D14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132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315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hAnsi="宋体"/>
                <w:sz w:val="24"/>
                <w:szCs w:val="24"/>
              </w:rPr>
              <w:t>部门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38D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含岗位）</w:t>
            </w:r>
          </w:p>
        </w:tc>
      </w:tr>
      <w:tr w14:paraId="5E97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8735D0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70A7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800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136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F5C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9E4411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23F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0A7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983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32ED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91E5B2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B34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B41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013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59C6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79572C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B71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A48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92D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AC9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CFA3">
            <w:pPr>
              <w:spacing w:line="300" w:lineRule="exact"/>
              <w:ind w:left="113" w:right="113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从事养老工作相关经历</w:t>
            </w:r>
          </w:p>
        </w:tc>
        <w:tc>
          <w:tcPr>
            <w:tcW w:w="83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71B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4F22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991A171">
            <w:pPr>
              <w:spacing w:line="300" w:lineRule="exact"/>
              <w:ind w:left="113" w:right="113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3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2228">
            <w:pPr>
              <w:spacing w:line="300" w:lineRule="exact"/>
              <w:jc w:val="both"/>
              <w:rPr>
                <w:rFonts w:hint="eastAsia" w:hAnsi="宋体"/>
                <w:sz w:val="24"/>
                <w:szCs w:val="24"/>
              </w:rPr>
            </w:pPr>
          </w:p>
        </w:tc>
      </w:tr>
    </w:tbl>
    <w:p w14:paraId="4E8A0454"/>
    <w:sectPr>
      <w:footerReference r:id="rId3" w:type="default"/>
      <w:pgSz w:w="11906" w:h="16838"/>
      <w:pgMar w:top="1134" w:right="1230" w:bottom="1134" w:left="123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12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489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D489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363E6"/>
    <w:rsid w:val="266363E6"/>
    <w:rsid w:val="421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2024-12-11T07:56:00Z</dcterms:created>
  <dc:creator>李文萍</dc:creator>
  <cp:lastModifiedBy>李文萍</cp:lastModifiedBy>
  <dcterms:modified xsi:type="dcterms:W3CDTF">2025-02-27T08:02:49Z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229F5B7C2E9341CC8773D5FB03B5B815_11</vt:lpwstr>
  </property>
  <property fmtid="{D5CDD505-2E9C-101B-9397-08002B2CF9AE}" pid="4" name="KSOTemplateDocerSaveRecord">
    <vt:lpwstr>eyJoZGlkIjoiMzMxMzI2ZTNhNDNlZjMzNTMwZTNkNGNmNGQzYjY5MWEiLCJ1c2VySWQiOiIyNDYyMzIxNzcifQ==</vt:lpwstr>
  </property>
</Properties>
</file>