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F7153">
      <w:pPr>
        <w:wordWrap w:val="0"/>
        <w:spacing w:line="560" w:lineRule="exact"/>
        <w:rPr>
          <w:rFonts w:hint="eastAsia" w:ascii="方正小标宋简体" w:hAnsi="方正小标宋简体" w:eastAsia="方正小标宋简体" w:cs="方正小标宋简体"/>
          <w:shd w:val="clear" w:color="auto" w:fill="FFFFFF"/>
        </w:rPr>
      </w:pPr>
      <w:r>
        <w:rPr>
          <w:rFonts w:hint="eastAsia" w:ascii="仿宋_GB2312" w:hAnsi="仿宋_GB2312" w:cs="仿宋_GB2312"/>
          <w:b/>
          <w:bCs/>
          <w:kern w:val="0"/>
          <w:shd w:val="clear" w:color="auto" w:fill="FFFFFF"/>
          <w:lang w:bidi="ar"/>
        </w:rPr>
        <w:t>附件</w:t>
      </w:r>
      <w:r>
        <w:rPr>
          <w:rFonts w:hint="eastAsia" w:ascii="仿宋_GB2312" w:hAnsi="仿宋_GB2312" w:cs="仿宋_GB2312"/>
          <w:b/>
          <w:bCs/>
          <w:kern w:val="0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cs="仿宋_GB2312"/>
          <w:b/>
          <w:bCs/>
          <w:kern w:val="0"/>
          <w:shd w:val="clear" w:color="auto" w:fill="FFFFFF"/>
          <w:lang w:bidi="ar"/>
        </w:rPr>
        <w:t>：</w:t>
      </w:r>
      <w:r>
        <w:rPr>
          <w:rFonts w:hint="eastAsia" w:ascii="仿宋_GB2312" w:hAnsi="仿宋_GB2312" w:cs="仿宋_GB2312"/>
          <w:kern w:val="0"/>
          <w:shd w:val="clear" w:color="auto" w:fill="FFFFFF"/>
          <w:lang w:eastAsia="zh-CN" w:bidi="ar"/>
        </w:rPr>
        <w:t>吉州区工业园区管委会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招聘岗位及任职要求</w:t>
      </w:r>
    </w:p>
    <w:tbl>
      <w:tblPr>
        <w:tblStyle w:val="4"/>
        <w:tblW w:w="50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82"/>
        <w:gridCol w:w="946"/>
        <w:gridCol w:w="1099"/>
        <w:gridCol w:w="947"/>
        <w:gridCol w:w="967"/>
        <w:gridCol w:w="4315"/>
      </w:tblGrid>
      <w:tr w14:paraId="6A81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392" w:type="pct"/>
            <w:noWrap w:val="0"/>
            <w:vAlign w:val="center"/>
          </w:tcPr>
          <w:p w14:paraId="69C70F31">
            <w:pPr>
              <w:spacing w:line="240" w:lineRule="auto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39" w:type="pct"/>
            <w:noWrap w:val="0"/>
            <w:vAlign w:val="center"/>
          </w:tcPr>
          <w:p w14:paraId="5433F136">
            <w:pPr>
              <w:spacing w:line="240" w:lineRule="auto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442" w:type="pct"/>
            <w:noWrap w:val="0"/>
            <w:vAlign w:val="center"/>
          </w:tcPr>
          <w:p w14:paraId="2588A0E6"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513" w:type="pct"/>
            <w:noWrap w:val="0"/>
            <w:vAlign w:val="center"/>
          </w:tcPr>
          <w:p w14:paraId="70B23AE4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442" w:type="pct"/>
            <w:noWrap w:val="0"/>
            <w:vAlign w:val="center"/>
          </w:tcPr>
          <w:p w14:paraId="5C2005C9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452" w:type="pct"/>
            <w:noWrap w:val="0"/>
            <w:vAlign w:val="center"/>
          </w:tcPr>
          <w:p w14:paraId="0B8BB504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年龄</w:t>
            </w:r>
          </w:p>
          <w:p w14:paraId="68534C66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2017" w:type="pct"/>
            <w:noWrap w:val="0"/>
            <w:vAlign w:val="center"/>
          </w:tcPr>
          <w:p w14:paraId="62884077"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任职要求及</w:t>
            </w:r>
          </w:p>
          <w:p w14:paraId="61815FBD">
            <w:pPr>
              <w:spacing w:line="280" w:lineRule="exact"/>
              <w:jc w:val="center"/>
              <w:rPr>
                <w:rFonts w:hint="eastAsia" w:ascii="仿宋_GB2312" w:hAnsi="等线" w:eastAsia="宋体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宋体" w:cs="等线"/>
                <w:b/>
                <w:bCs/>
                <w:sz w:val="28"/>
                <w:szCs w:val="28"/>
                <w:lang w:val="en-US" w:eastAsia="zh-CN"/>
              </w:rPr>
              <w:t>待遇</w:t>
            </w:r>
          </w:p>
        </w:tc>
      </w:tr>
      <w:tr w14:paraId="1B90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2" w:hRule="atLeast"/>
          <w:jc w:val="center"/>
        </w:trPr>
        <w:tc>
          <w:tcPr>
            <w:tcW w:w="392" w:type="pct"/>
            <w:noWrap w:val="0"/>
            <w:vAlign w:val="center"/>
          </w:tcPr>
          <w:p w14:paraId="49B6E19A">
            <w:pPr>
              <w:spacing w:line="340" w:lineRule="exact"/>
              <w:jc w:val="center"/>
              <w:rPr>
                <w:rFonts w:hint="default" w:ascii="仿宋_GB2312" w:hAnsi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9" w:type="pct"/>
            <w:noWrap w:val="0"/>
            <w:vAlign w:val="center"/>
          </w:tcPr>
          <w:p w14:paraId="5F5BED51">
            <w:pPr>
              <w:spacing w:line="340" w:lineRule="exact"/>
              <w:jc w:val="center"/>
              <w:rPr>
                <w:rFonts w:hint="default" w:ascii="仿宋_GB2312" w:hAnsi="等线" w:eastAsia="仿宋_GB2312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仿宋_GB2312" w:hAnsi="等线" w:eastAsia="仿宋_GB2312" w:cs="等线"/>
                <w:sz w:val="28"/>
                <w:szCs w:val="28"/>
                <w:lang w:val="en-US" w:eastAsia="zh-CN"/>
              </w:rPr>
              <w:t>人员</w:t>
            </w:r>
          </w:p>
        </w:tc>
        <w:tc>
          <w:tcPr>
            <w:tcW w:w="442" w:type="pct"/>
            <w:noWrap w:val="0"/>
            <w:vAlign w:val="center"/>
          </w:tcPr>
          <w:p w14:paraId="3E0F4BDC">
            <w:pPr>
              <w:spacing w:line="340" w:lineRule="exact"/>
              <w:jc w:val="center"/>
              <w:rPr>
                <w:rFonts w:hint="default" w:ascii="仿宋_GB2312" w:hAnsi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3" w:type="pct"/>
            <w:noWrap w:val="0"/>
            <w:vAlign w:val="center"/>
          </w:tcPr>
          <w:p w14:paraId="724CF619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442" w:type="pct"/>
            <w:noWrap w:val="0"/>
            <w:vAlign w:val="center"/>
          </w:tcPr>
          <w:p w14:paraId="14AD9EC3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专业不限</w:t>
            </w:r>
          </w:p>
        </w:tc>
        <w:tc>
          <w:tcPr>
            <w:tcW w:w="452" w:type="pct"/>
            <w:noWrap w:val="0"/>
            <w:vAlign w:val="center"/>
          </w:tcPr>
          <w:p w14:paraId="515B7779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  <w:r>
              <w:rPr>
                <w:rFonts w:hint="eastAsia" w:ascii="仿宋_GB2312" w:hAnsi="等线" w:cs="等线"/>
                <w:sz w:val="28"/>
                <w:szCs w:val="28"/>
              </w:rPr>
              <w:t>35周岁</w:t>
            </w: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等线" w:cs="等线"/>
                <w:sz w:val="28"/>
                <w:szCs w:val="28"/>
              </w:rPr>
              <w:t>以下</w:t>
            </w:r>
          </w:p>
        </w:tc>
        <w:tc>
          <w:tcPr>
            <w:tcW w:w="2017" w:type="pct"/>
            <w:noWrap w:val="0"/>
            <w:vAlign w:val="center"/>
          </w:tcPr>
          <w:p w14:paraId="3A25AEBC">
            <w:pPr>
              <w:spacing w:line="340" w:lineRule="exact"/>
              <w:jc w:val="both"/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等线" w:cs="等线"/>
                <w:sz w:val="28"/>
                <w:szCs w:val="28"/>
                <w:lang w:eastAsia="zh-CN"/>
              </w:rPr>
              <w:t>能熟练操作办公软件，打字速度在40字/分钟以上</w:t>
            </w: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；</w:t>
            </w:r>
          </w:p>
          <w:p w14:paraId="61E7BA5F">
            <w:pPr>
              <w:spacing w:line="340" w:lineRule="exact"/>
              <w:jc w:val="both"/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等线" w:cs="等线"/>
                <w:sz w:val="28"/>
                <w:szCs w:val="28"/>
                <w:lang w:eastAsia="zh-CN"/>
              </w:rPr>
              <w:t>男性身高165cm以上，女性身高155cm以上</w:t>
            </w: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。</w:t>
            </w:r>
          </w:p>
          <w:p w14:paraId="4E1FDD02">
            <w:pPr>
              <w:spacing w:line="340" w:lineRule="exact"/>
              <w:jc w:val="both"/>
              <w:rPr>
                <w:rFonts w:hint="eastAsia" w:ascii="仿宋_GB2312" w:hAnsi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等线" w:cs="等线"/>
                <w:sz w:val="28"/>
                <w:szCs w:val="28"/>
                <w:lang w:eastAsia="zh-CN"/>
              </w:rPr>
              <w:t>有较强的口头表达和沟通协调能力，品行端正，无违法乱纪记录，身体健康。</w:t>
            </w:r>
          </w:p>
          <w:p w14:paraId="5B27E87A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等线" w:cs="等线"/>
                <w:sz w:val="28"/>
                <w:szCs w:val="28"/>
                <w:lang w:eastAsia="zh-CN"/>
              </w:rPr>
              <w:t>试用期工资2000元加午餐补贴，试用期满后基本工资每月2500元，享受午餐补贴及工会会员福利待遇。按照有关规定为其缴纳</w:t>
            </w: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社保</w:t>
            </w:r>
            <w:r>
              <w:rPr>
                <w:rFonts w:hint="eastAsia" w:ascii="仿宋_GB2312" w:hAnsi="等线" w:cs="等线"/>
                <w:sz w:val="28"/>
                <w:szCs w:val="28"/>
                <w:lang w:eastAsia="zh-CN"/>
              </w:rPr>
              <w:t>；另根据全年度工作考核情况发放年终一次性绩效奖金。</w:t>
            </w:r>
          </w:p>
          <w:p w14:paraId="1E094324">
            <w:pPr>
              <w:pStyle w:val="2"/>
              <w:rPr>
                <w:rFonts w:hint="default"/>
                <w:lang w:val="en-US"/>
              </w:rPr>
            </w:pPr>
          </w:p>
        </w:tc>
      </w:tr>
      <w:tr w14:paraId="488D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132" w:type="pct"/>
            <w:gridSpan w:val="2"/>
            <w:noWrap w:val="0"/>
            <w:vAlign w:val="center"/>
          </w:tcPr>
          <w:p w14:paraId="782BDD5A">
            <w:pPr>
              <w:spacing w:line="340" w:lineRule="exact"/>
              <w:jc w:val="center"/>
              <w:rPr>
                <w:rFonts w:hint="default" w:ascii="仿宋_GB2312" w:hAnsi="等线" w:eastAsia="仿宋_GB2312" w:cs="等线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sz w:val="28"/>
                <w:szCs w:val="28"/>
                <w:lang w:val="en-US" w:eastAsia="zh-CN"/>
              </w:rPr>
              <w:t>小计</w:t>
            </w:r>
          </w:p>
        </w:tc>
        <w:tc>
          <w:tcPr>
            <w:tcW w:w="442" w:type="pct"/>
            <w:noWrap w:val="0"/>
            <w:vAlign w:val="center"/>
          </w:tcPr>
          <w:p w14:paraId="6DFAFB84">
            <w:pPr>
              <w:spacing w:line="2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等线" w:eastAsia="宋体" w:cs="等线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3" w:type="pct"/>
            <w:noWrap w:val="0"/>
            <w:vAlign w:val="center"/>
          </w:tcPr>
          <w:p w14:paraId="6B43BCCE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442" w:type="pct"/>
            <w:noWrap w:val="0"/>
            <w:vAlign w:val="center"/>
          </w:tcPr>
          <w:p w14:paraId="5E456B8D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452" w:type="pct"/>
            <w:noWrap w:val="0"/>
            <w:vAlign w:val="center"/>
          </w:tcPr>
          <w:p w14:paraId="5E14C19F">
            <w:pPr>
              <w:spacing w:line="340" w:lineRule="exact"/>
              <w:jc w:val="center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  <w:tc>
          <w:tcPr>
            <w:tcW w:w="2017" w:type="pct"/>
            <w:noWrap w:val="0"/>
            <w:vAlign w:val="center"/>
          </w:tcPr>
          <w:p w14:paraId="218A7F95">
            <w:pPr>
              <w:spacing w:line="280" w:lineRule="exact"/>
              <w:jc w:val="left"/>
              <w:rPr>
                <w:rFonts w:hint="eastAsia" w:ascii="仿宋_GB2312" w:hAnsi="等线" w:cs="等线"/>
                <w:sz w:val="28"/>
                <w:szCs w:val="28"/>
              </w:rPr>
            </w:pPr>
          </w:p>
        </w:tc>
      </w:tr>
    </w:tbl>
    <w:p w14:paraId="3F34F80D">
      <w:pPr>
        <w:rPr>
          <w:rFonts w:hint="eastAsia"/>
        </w:rPr>
      </w:pPr>
    </w:p>
    <w:p w14:paraId="18DD7197"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1417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1DCD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7A4E"/>
    <w:rsid w:val="5CA6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2025-03-17T08:47:00Z</dcterms:created>
  <dc:creator>WPS_1616494426</dc:creator>
  <cp:lastModifiedBy>WPS_1616494426</cp:lastModifiedBy>
  <dcterms:modified xsi:type="dcterms:W3CDTF">2025-03-17T08:47:15Z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2BBE3E6760F04ECAB3E0A5D76BDCF221_11</vt:lpwstr>
  </property>
  <property fmtid="{D5CDD505-2E9C-101B-9397-08002B2CF9AE}" pid="4" name="KSOTemplateDocerSaveRecord">
    <vt:lpwstr>eyJoZGlkIjoiMzEwNTM5NzYwMDRjMzkwZTVkZjY2ODkwMGIxNGU0OTUiLCJ1c2VySWQiOiIxMTg5MzEyNjk4In0=</vt:lpwstr>
  </property>
</Properties>
</file>