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66" w:rsidRPr="0021092B" w:rsidRDefault="00C60966" w:rsidP="00C60966">
      <w:pPr>
        <w:rPr>
          <w:rFonts w:ascii="仿宋_GB2312" w:eastAsia="仿宋_GB2312" w:hAnsi="仿宋" w:hint="eastAsia"/>
          <w:sz w:val="32"/>
          <w:szCs w:val="32"/>
        </w:rPr>
      </w:pPr>
      <w:r w:rsidRPr="0021092B">
        <w:rPr>
          <w:rFonts w:ascii="仿宋_GB2312" w:eastAsia="仿宋_GB2312" w:hAnsi="仿宋" w:hint="eastAsia"/>
          <w:sz w:val="32"/>
          <w:szCs w:val="32"/>
        </w:rPr>
        <w:t>附件1</w:t>
      </w:r>
    </w:p>
    <w:p w:rsidR="00C60966" w:rsidRPr="0021092B" w:rsidRDefault="00C60966" w:rsidP="00C60966">
      <w:pPr>
        <w:spacing w:line="540" w:lineRule="exact"/>
        <w:jc w:val="center"/>
        <w:rPr>
          <w:rFonts w:ascii="黑体" w:eastAsia="黑体" w:hAnsi="华文中宋" w:hint="eastAsia"/>
          <w:b/>
          <w:sz w:val="32"/>
        </w:rPr>
      </w:pPr>
      <w:bookmarkStart w:id="0" w:name="_GoBack"/>
      <w:r w:rsidRPr="0021092B">
        <w:rPr>
          <w:rFonts w:ascii="黑体" w:eastAsia="黑体" w:hAnsi="华文中宋" w:hint="eastAsia"/>
          <w:b/>
          <w:sz w:val="32"/>
        </w:rPr>
        <w:t>江西省“三支一扶”工作协调小组及办公室成员名单</w:t>
      </w:r>
    </w:p>
    <w:bookmarkEnd w:id="0"/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>协调小组组长：刘三秋　省委组织部副部长　省人社厅厅长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 xml:space="preserve">　　　　成员：</w:t>
      </w:r>
      <w:r>
        <w:rPr>
          <w:rFonts w:ascii="仿宋_GB2312" w:eastAsia="仿宋_GB2312" w:hAnsi="仿宋" w:hint="eastAsia"/>
          <w:sz w:val="32"/>
        </w:rPr>
        <w:t xml:space="preserve">王家龙  </w:t>
      </w:r>
      <w:r w:rsidRPr="0021092B">
        <w:rPr>
          <w:rFonts w:ascii="仿宋_GB2312" w:eastAsia="仿宋_GB2312" w:hAnsi="仿宋" w:hint="eastAsia"/>
          <w:sz w:val="32"/>
        </w:rPr>
        <w:t>省委</w:t>
      </w:r>
      <w:r>
        <w:rPr>
          <w:rFonts w:ascii="仿宋_GB2312" w:eastAsia="仿宋_GB2312" w:hAnsi="仿宋" w:hint="eastAsia"/>
          <w:sz w:val="32"/>
        </w:rPr>
        <w:t>党建工作领导小组办公室副主任 省委非公有制经济组织与社会组织工作委员会专职副书记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 xml:space="preserve">　            刘滇鸣  省人社厅副厅长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 xml:space="preserve">              </w:t>
      </w:r>
      <w:r>
        <w:rPr>
          <w:rFonts w:ascii="仿宋_GB2312" w:eastAsia="仿宋_GB2312" w:hAnsi="仿宋" w:hint="eastAsia"/>
          <w:sz w:val="32"/>
        </w:rPr>
        <w:t xml:space="preserve">何剑锋  </w:t>
      </w:r>
      <w:r w:rsidRPr="0021092B">
        <w:rPr>
          <w:rFonts w:ascii="仿宋_GB2312" w:eastAsia="仿宋_GB2312" w:hAnsi="仿宋" w:hint="eastAsia"/>
          <w:sz w:val="32"/>
        </w:rPr>
        <w:t>省编办</w:t>
      </w:r>
      <w:r>
        <w:rPr>
          <w:rFonts w:ascii="仿宋_GB2312" w:eastAsia="仿宋_GB2312" w:hAnsi="仿宋" w:hint="eastAsia"/>
          <w:sz w:val="32"/>
        </w:rPr>
        <w:t>副主任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郭奕珊  省委教育工委委员  </w:t>
      </w:r>
      <w:r w:rsidRPr="0021092B">
        <w:rPr>
          <w:rFonts w:ascii="仿宋_GB2312" w:eastAsia="仿宋_GB2312" w:hAnsi="仿宋" w:hint="eastAsia"/>
          <w:sz w:val="32"/>
        </w:rPr>
        <w:t>省教育厅</w:t>
      </w:r>
      <w:r>
        <w:rPr>
          <w:rFonts w:ascii="仿宋_GB2312" w:eastAsia="仿宋_GB2312" w:hAnsi="仿宋" w:hint="eastAsia"/>
          <w:sz w:val="32"/>
        </w:rPr>
        <w:t>副厅长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钟心平  </w:t>
      </w:r>
      <w:r w:rsidRPr="0021092B">
        <w:rPr>
          <w:rFonts w:ascii="仿宋_GB2312" w:eastAsia="仿宋_GB2312" w:hAnsi="仿宋" w:hint="eastAsia"/>
          <w:sz w:val="32"/>
        </w:rPr>
        <w:t>省财政厅</w:t>
      </w:r>
      <w:r>
        <w:rPr>
          <w:rFonts w:ascii="仿宋_GB2312" w:eastAsia="仿宋_GB2312" w:hAnsi="仿宋" w:hint="eastAsia"/>
          <w:sz w:val="32"/>
        </w:rPr>
        <w:t>副巡视员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杨丕龙  </w:t>
      </w:r>
      <w:r w:rsidRPr="0021092B">
        <w:rPr>
          <w:rFonts w:ascii="仿宋_GB2312" w:eastAsia="仿宋_GB2312" w:hAnsi="仿宋" w:hint="eastAsia"/>
          <w:sz w:val="32"/>
        </w:rPr>
        <w:t>省水利厅</w:t>
      </w:r>
      <w:r>
        <w:rPr>
          <w:rFonts w:ascii="仿宋_GB2312" w:eastAsia="仿宋_GB2312" w:hAnsi="仿宋" w:hint="eastAsia"/>
          <w:sz w:val="32"/>
        </w:rPr>
        <w:t>副厅长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万国根  </w:t>
      </w:r>
      <w:r w:rsidRPr="0021092B">
        <w:rPr>
          <w:rFonts w:ascii="仿宋_GB2312" w:eastAsia="仿宋_GB2312" w:hAnsi="仿宋" w:hint="eastAsia"/>
          <w:sz w:val="32"/>
        </w:rPr>
        <w:t>省农业厅</w:t>
      </w:r>
      <w:r>
        <w:rPr>
          <w:rFonts w:ascii="仿宋_GB2312" w:eastAsia="仿宋_GB2312" w:hAnsi="仿宋" w:hint="eastAsia"/>
          <w:sz w:val="32"/>
        </w:rPr>
        <w:t>副厅长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曾传美  省卫生计生委副主任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饶振华  </w:t>
      </w:r>
      <w:r w:rsidRPr="0021092B">
        <w:rPr>
          <w:rFonts w:ascii="仿宋_GB2312" w:eastAsia="仿宋_GB2312" w:hAnsi="仿宋" w:hint="eastAsia"/>
          <w:sz w:val="32"/>
        </w:rPr>
        <w:t>省扶贫</w:t>
      </w:r>
      <w:r>
        <w:rPr>
          <w:rFonts w:ascii="仿宋_GB2312" w:eastAsia="仿宋_GB2312" w:hAnsi="仿宋" w:hint="eastAsia"/>
          <w:sz w:val="32"/>
        </w:rPr>
        <w:t>和移民</w:t>
      </w:r>
      <w:r w:rsidRPr="0021092B">
        <w:rPr>
          <w:rFonts w:ascii="仿宋_GB2312" w:eastAsia="仿宋_GB2312" w:hAnsi="仿宋" w:hint="eastAsia"/>
          <w:sz w:val="32"/>
        </w:rPr>
        <w:t>办</w:t>
      </w:r>
      <w:r>
        <w:rPr>
          <w:rFonts w:ascii="仿宋_GB2312" w:eastAsia="仿宋_GB2312" w:hAnsi="仿宋" w:hint="eastAsia"/>
          <w:sz w:val="32"/>
        </w:rPr>
        <w:t>副主任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孙  鑫  </w:t>
      </w:r>
      <w:r w:rsidRPr="0021092B">
        <w:rPr>
          <w:rFonts w:ascii="仿宋_GB2312" w:eastAsia="仿宋_GB2312" w:hAnsi="仿宋" w:hint="eastAsia"/>
          <w:sz w:val="32"/>
        </w:rPr>
        <w:t>团省委</w:t>
      </w:r>
      <w:r>
        <w:rPr>
          <w:rFonts w:ascii="仿宋_GB2312" w:eastAsia="仿宋_GB2312" w:hAnsi="仿宋" w:hint="eastAsia"/>
          <w:sz w:val="32"/>
        </w:rPr>
        <w:t>副书记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>办公室主任：　张维明　省人社厅人力资源市场处处长</w:t>
      </w:r>
    </w:p>
    <w:p w:rsidR="00C60966" w:rsidRPr="0021092B" w:rsidRDefault="00C60966" w:rsidP="00C60966">
      <w:pPr>
        <w:spacing w:line="540" w:lineRule="exact"/>
        <w:ind w:firstLineChars="300" w:firstLine="960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 xml:space="preserve">成员：　</w:t>
      </w:r>
      <w:r>
        <w:rPr>
          <w:rFonts w:ascii="仿宋_GB2312" w:eastAsia="仿宋_GB2312" w:hAnsi="仿宋" w:hint="eastAsia"/>
          <w:sz w:val="32"/>
        </w:rPr>
        <w:t xml:space="preserve">盛  茵  </w:t>
      </w:r>
      <w:r w:rsidRPr="0021092B">
        <w:rPr>
          <w:rFonts w:ascii="仿宋_GB2312" w:eastAsia="仿宋_GB2312" w:hAnsi="仿宋" w:hint="eastAsia"/>
          <w:sz w:val="32"/>
        </w:rPr>
        <w:t>省委组织部</w:t>
      </w:r>
      <w:r>
        <w:rPr>
          <w:rFonts w:ascii="仿宋_GB2312" w:eastAsia="仿宋_GB2312" w:hAnsi="仿宋" w:hint="eastAsia"/>
          <w:sz w:val="32"/>
        </w:rPr>
        <w:t>组织二处调研员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 w:rsidRPr="0021092B">
        <w:rPr>
          <w:rFonts w:ascii="仿宋_GB2312" w:eastAsia="仿宋_GB2312" w:hAnsi="仿宋" w:hint="eastAsia"/>
          <w:sz w:val="32"/>
        </w:rPr>
        <w:t xml:space="preserve">              </w:t>
      </w:r>
      <w:r>
        <w:rPr>
          <w:rFonts w:ascii="仿宋_GB2312" w:eastAsia="仿宋_GB2312" w:hAnsi="仿宋" w:hint="eastAsia"/>
          <w:sz w:val="32"/>
        </w:rPr>
        <w:t xml:space="preserve">谭妙萍  </w:t>
      </w:r>
      <w:r w:rsidRPr="0021092B">
        <w:rPr>
          <w:rFonts w:ascii="仿宋_GB2312" w:eastAsia="仿宋_GB2312" w:hAnsi="仿宋" w:hint="eastAsia"/>
          <w:sz w:val="32"/>
        </w:rPr>
        <w:t>省编办</w:t>
      </w:r>
      <w:r>
        <w:rPr>
          <w:rFonts w:ascii="仿宋_GB2312" w:eastAsia="仿宋_GB2312" w:hAnsi="仿宋" w:hint="eastAsia"/>
          <w:sz w:val="32"/>
        </w:rPr>
        <w:t>一处副处长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陈学军  </w:t>
      </w:r>
      <w:r w:rsidRPr="0021092B">
        <w:rPr>
          <w:rFonts w:ascii="仿宋_GB2312" w:eastAsia="仿宋_GB2312" w:hAnsi="仿宋" w:hint="eastAsia"/>
          <w:sz w:val="32"/>
        </w:rPr>
        <w:t>省</w:t>
      </w:r>
      <w:r>
        <w:rPr>
          <w:rFonts w:ascii="仿宋_GB2312" w:eastAsia="仿宋_GB2312" w:hAnsi="仿宋" w:hint="eastAsia"/>
          <w:sz w:val="32"/>
        </w:rPr>
        <w:t>高等院校毕业生就业工作办公室主任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刘力群  </w:t>
      </w:r>
      <w:r w:rsidRPr="0021092B">
        <w:rPr>
          <w:rFonts w:ascii="仿宋_GB2312" w:eastAsia="仿宋_GB2312" w:hAnsi="仿宋" w:hint="eastAsia"/>
          <w:sz w:val="32"/>
        </w:rPr>
        <w:t>省财政厅</w:t>
      </w:r>
      <w:r>
        <w:rPr>
          <w:rFonts w:ascii="仿宋_GB2312" w:eastAsia="仿宋_GB2312" w:hAnsi="仿宋" w:hint="eastAsia"/>
          <w:sz w:val="32"/>
        </w:rPr>
        <w:t>社会保障一处处长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严  凌  </w:t>
      </w:r>
      <w:r w:rsidRPr="0021092B">
        <w:rPr>
          <w:rFonts w:ascii="仿宋_GB2312" w:eastAsia="仿宋_GB2312" w:hAnsi="仿宋" w:hint="eastAsia"/>
          <w:sz w:val="32"/>
        </w:rPr>
        <w:t>省水利厅</w:t>
      </w:r>
      <w:r>
        <w:rPr>
          <w:rFonts w:ascii="仿宋_GB2312" w:eastAsia="仿宋_GB2312" w:hAnsi="仿宋" w:hint="eastAsia"/>
          <w:sz w:val="32"/>
        </w:rPr>
        <w:t>人事处副处长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黄  文  </w:t>
      </w:r>
      <w:r w:rsidRPr="0021092B">
        <w:rPr>
          <w:rFonts w:ascii="仿宋_GB2312" w:eastAsia="仿宋_GB2312" w:hAnsi="仿宋" w:hint="eastAsia"/>
          <w:sz w:val="32"/>
        </w:rPr>
        <w:t>省农业厅</w:t>
      </w:r>
      <w:r>
        <w:rPr>
          <w:rFonts w:ascii="仿宋_GB2312" w:eastAsia="仿宋_GB2312" w:hAnsi="仿宋" w:hint="eastAsia"/>
          <w:sz w:val="32"/>
        </w:rPr>
        <w:t>组织人事处处长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洪  鹰  </w:t>
      </w:r>
      <w:r w:rsidRPr="0021092B">
        <w:rPr>
          <w:rFonts w:ascii="仿宋_GB2312" w:eastAsia="仿宋_GB2312" w:hAnsi="仿宋" w:hint="eastAsia"/>
          <w:sz w:val="32"/>
        </w:rPr>
        <w:t>省卫生</w:t>
      </w:r>
      <w:r>
        <w:rPr>
          <w:rFonts w:ascii="仿宋_GB2312" w:eastAsia="仿宋_GB2312" w:hAnsi="仿宋" w:hint="eastAsia"/>
          <w:sz w:val="32"/>
        </w:rPr>
        <w:t>计生委人事处处长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lastRenderedPageBreak/>
        <w:t xml:space="preserve">              陈  娟  </w:t>
      </w:r>
      <w:r w:rsidRPr="0021092B">
        <w:rPr>
          <w:rFonts w:ascii="仿宋_GB2312" w:eastAsia="仿宋_GB2312" w:hAnsi="仿宋" w:hint="eastAsia"/>
          <w:sz w:val="32"/>
        </w:rPr>
        <w:t>省扶贫</w:t>
      </w:r>
      <w:r>
        <w:rPr>
          <w:rFonts w:ascii="仿宋_GB2312" w:eastAsia="仿宋_GB2312" w:hAnsi="仿宋" w:hint="eastAsia"/>
          <w:sz w:val="32"/>
        </w:rPr>
        <w:t>和移民</w:t>
      </w:r>
      <w:r w:rsidRPr="0021092B">
        <w:rPr>
          <w:rFonts w:ascii="仿宋_GB2312" w:eastAsia="仿宋_GB2312" w:hAnsi="仿宋" w:hint="eastAsia"/>
          <w:sz w:val="32"/>
        </w:rPr>
        <w:t>办</w:t>
      </w:r>
      <w:r>
        <w:rPr>
          <w:rFonts w:ascii="仿宋_GB2312" w:eastAsia="仿宋_GB2312" w:hAnsi="仿宋" w:hint="eastAsia"/>
          <w:sz w:val="32"/>
        </w:rPr>
        <w:t>调研员</w:t>
      </w:r>
    </w:p>
    <w:p w:rsidR="00C60966" w:rsidRPr="0021092B" w:rsidRDefault="00C60966" w:rsidP="00C60966">
      <w:pPr>
        <w:spacing w:line="540" w:lineRule="exac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              甘小平  </w:t>
      </w:r>
      <w:r w:rsidRPr="0021092B">
        <w:rPr>
          <w:rFonts w:ascii="仿宋_GB2312" w:eastAsia="仿宋_GB2312" w:hAnsi="仿宋" w:hint="eastAsia"/>
          <w:sz w:val="32"/>
        </w:rPr>
        <w:t>团省委</w:t>
      </w:r>
      <w:r>
        <w:rPr>
          <w:rFonts w:ascii="仿宋_GB2312" w:eastAsia="仿宋_GB2312" w:hAnsi="仿宋" w:hint="eastAsia"/>
          <w:sz w:val="32"/>
        </w:rPr>
        <w:t>宣传部副部长</w:t>
      </w:r>
    </w:p>
    <w:p w:rsidR="003D3E9A" w:rsidRPr="00C60966" w:rsidRDefault="003D3E9A"/>
    <w:sectPr w:rsidR="003D3E9A" w:rsidRPr="00C6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B8" w:rsidRDefault="00AB1CB8" w:rsidP="00C60966">
      <w:r>
        <w:separator/>
      </w:r>
    </w:p>
  </w:endnote>
  <w:endnote w:type="continuationSeparator" w:id="0">
    <w:p w:rsidR="00AB1CB8" w:rsidRDefault="00AB1CB8" w:rsidP="00C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B8" w:rsidRDefault="00AB1CB8" w:rsidP="00C60966">
      <w:r>
        <w:separator/>
      </w:r>
    </w:p>
  </w:footnote>
  <w:footnote w:type="continuationSeparator" w:id="0">
    <w:p w:rsidR="00AB1CB8" w:rsidRDefault="00AB1CB8" w:rsidP="00C6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EA"/>
    <w:rsid w:val="002B75EA"/>
    <w:rsid w:val="003D3E9A"/>
    <w:rsid w:val="00AB1CB8"/>
    <w:rsid w:val="00C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15333-686D-4765-9838-6092672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王海江</dc:creator>
  <cp:keywords/>
  <dc:description/>
  <cp:lastModifiedBy>王海江</cp:lastModifiedBy>
  <cp:revision>2</cp:revision>
  <dcterms:created xsi:type="dcterms:W3CDTF">2016-07-21T07:19:00Z</dcterms:created>
  <dcterms:modified xsi:type="dcterms:W3CDTF">2016-07-21T07:19:00Z</dcterms:modified>
</cp:coreProperties>
</file>