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3318" w:type="dxa"/>
        <w:tblCellSpacing w:w="0" w:type="dxa"/>
        <w:tblInd w:w="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6"/>
        <w:gridCol w:w="1310"/>
        <w:gridCol w:w="1334"/>
        <w:gridCol w:w="1334"/>
        <w:gridCol w:w="2027"/>
        <w:gridCol w:w="3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4096" w:type="dxa"/>
            <w:tcBorders>
              <w:top w:val="double" w:color="000000" w:sz="4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sz w:val="24"/>
                <w:szCs w:val="24"/>
                <w:bdr w:val="none" w:color="auto" w:sz="0" w:space="0"/>
              </w:rPr>
              <w:t>报考单位及岗位</w:t>
            </w:r>
          </w:p>
        </w:tc>
        <w:tc>
          <w:tcPr>
            <w:tcW w:w="1310" w:type="dxa"/>
            <w:tcBorders>
              <w:top w:val="doub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34" w:type="dxa"/>
            <w:tcBorders>
              <w:top w:val="doub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sz w:val="24"/>
                <w:szCs w:val="24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1334" w:type="dxa"/>
            <w:tcBorders>
              <w:top w:val="doub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sz w:val="24"/>
                <w:szCs w:val="24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spacing w:val="-15"/>
                <w:sz w:val="24"/>
                <w:szCs w:val="24"/>
                <w:bdr w:val="none" w:color="auto" w:sz="0" w:space="0"/>
              </w:rPr>
              <w:t>测试成绩</w:t>
            </w:r>
          </w:p>
        </w:tc>
        <w:tc>
          <w:tcPr>
            <w:tcW w:w="2027" w:type="dxa"/>
            <w:tcBorders>
              <w:top w:val="doub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sz w:val="24"/>
                <w:szCs w:val="24"/>
                <w:bdr w:val="none" w:color="auto" w:sz="0" w:space="0"/>
              </w:rPr>
              <w:t>合成总成绩</w:t>
            </w:r>
            <w:r>
              <w:rPr>
                <w:rFonts w:hint="eastAsia" w:ascii="宋体" w:hAnsi="宋体" w:eastAsia="宋体" w:cs="宋体"/>
                <w:i w:val="0"/>
                <w:color w:val="666666"/>
                <w:spacing w:val="-15"/>
                <w:sz w:val="24"/>
                <w:szCs w:val="24"/>
                <w:bdr w:val="none" w:color="auto" w:sz="0" w:space="0"/>
              </w:rPr>
              <w:t>(面试占40%、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spacing w:val="-15"/>
                <w:sz w:val="24"/>
                <w:szCs w:val="24"/>
                <w:bdr w:val="none" w:color="auto" w:sz="0" w:space="0"/>
              </w:rPr>
              <w:t>专业占60%)</w:t>
            </w:r>
          </w:p>
        </w:tc>
        <w:tc>
          <w:tcPr>
            <w:tcW w:w="3217" w:type="dxa"/>
            <w:tcBorders>
              <w:top w:val="double" w:color="000000" w:sz="4" w:space="0"/>
              <w:left w:val="nil"/>
              <w:bottom w:val="single" w:color="000000" w:sz="6" w:space="0"/>
              <w:right w:val="double" w:color="000000" w:sz="4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4096" w:type="dxa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sz w:val="24"/>
                <w:szCs w:val="24"/>
                <w:bdr w:val="none" w:color="auto" w:sz="0" w:space="0"/>
              </w:rPr>
              <w:t>井冈山管理局接待办公室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sz w:val="24"/>
                <w:szCs w:val="24"/>
                <w:bdr w:val="none" w:color="auto" w:sz="0" w:space="0"/>
              </w:rPr>
              <w:t>接待员管理中心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sz w:val="24"/>
                <w:szCs w:val="24"/>
                <w:bdr w:val="none" w:color="auto" w:sz="0" w:space="0"/>
              </w:rPr>
              <w:t>接待员1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spacing w:val="-15"/>
                <w:sz w:val="24"/>
                <w:szCs w:val="24"/>
                <w:bdr w:val="none" w:color="auto" w:sz="0" w:space="0"/>
              </w:rPr>
              <w:t>张雅婷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sz w:val="24"/>
                <w:szCs w:val="24"/>
                <w:bdr w:val="none" w:color="auto" w:sz="0" w:space="0"/>
              </w:rPr>
              <w:t>84.6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sz w:val="24"/>
                <w:szCs w:val="24"/>
                <w:bdr w:val="none" w:color="auto" w:sz="0" w:space="0"/>
              </w:rPr>
              <w:t>74.5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666666"/>
                <w:sz w:val="24"/>
                <w:szCs w:val="24"/>
                <w:bdr w:val="none" w:color="auto" w:sz="0" w:space="0"/>
              </w:rPr>
              <w:t>78.54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eastAsia" w:ascii="宋体"/>
                <w:color w:val="C67507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</w:trPr>
        <w:tc>
          <w:tcPr>
            <w:tcW w:w="4096" w:type="dxa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井冈山管理局接待办公室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接待员管理中心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接待员2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刘茜雅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82.4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71.1</w:t>
            </w:r>
          </w:p>
        </w:tc>
        <w:tc>
          <w:tcPr>
            <w:tcW w:w="20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75.62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321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20032"/>
    <w:rsid w:val="03D44CC6"/>
    <w:rsid w:val="10F05C30"/>
    <w:rsid w:val="21423066"/>
    <w:rsid w:val="224870F4"/>
    <w:rsid w:val="2B9863FB"/>
    <w:rsid w:val="2C720032"/>
    <w:rsid w:val="37C54A75"/>
    <w:rsid w:val="42937185"/>
    <w:rsid w:val="43AD4D6B"/>
    <w:rsid w:val="4B9862B4"/>
    <w:rsid w:val="4DB47112"/>
    <w:rsid w:val="4E470F99"/>
    <w:rsid w:val="4ECB091B"/>
    <w:rsid w:val="56FC4C3D"/>
    <w:rsid w:val="58B94C11"/>
    <w:rsid w:val="5F370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000000"/>
      <w:u w:val="none"/>
    </w:rPr>
  </w:style>
  <w:style w:type="character" w:customStyle="1" w:styleId="9">
    <w:name w:val="first-child2"/>
    <w:basedOn w:val="3"/>
    <w:uiPriority w:val="0"/>
  </w:style>
  <w:style w:type="character" w:customStyle="1" w:styleId="10">
    <w:name w:val="tips"/>
    <w:basedOn w:val="3"/>
    <w:uiPriority w:val="0"/>
    <w:rPr>
      <w:color w:val="F60B0D"/>
      <w:sz w:val="16"/>
      <w:szCs w:val="16"/>
    </w:rPr>
  </w:style>
  <w:style w:type="character" w:customStyle="1" w:styleId="11">
    <w:name w:val="time"/>
    <w:basedOn w:val="3"/>
    <w:uiPriority w:val="0"/>
    <w:rPr>
      <w:color w:val="878787"/>
    </w:rPr>
  </w:style>
  <w:style w:type="character" w:customStyle="1" w:styleId="12">
    <w:name w:val="point"/>
    <w:basedOn w:val="3"/>
    <w:uiPriority w:val="0"/>
  </w:style>
  <w:style w:type="character" w:customStyle="1" w:styleId="13">
    <w:name w:val="cur5"/>
    <w:basedOn w:val="3"/>
    <w:uiPriority w:val="0"/>
    <w:rPr>
      <w:color w:val="CB0000"/>
    </w:rPr>
  </w:style>
  <w:style w:type="paragraph" w:styleId="1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6">
    <w:name w:val="current"/>
    <w:basedOn w:val="3"/>
    <w:uiPriority w:val="0"/>
    <w:rPr>
      <w:b/>
      <w:color w:val="FF6500"/>
      <w:bdr w:val="single" w:color="FF6500" w:sz="6" w:space="0"/>
      <w:shd w:val="clear" w:fill="FFBE94"/>
    </w:rPr>
  </w:style>
  <w:style w:type="character" w:customStyle="1" w:styleId="17">
    <w:name w:val="disabled"/>
    <w:basedOn w:val="3"/>
    <w:uiPriority w:val="0"/>
    <w:rPr>
      <w:color w:val="FFE3C6"/>
      <w:bdr w:val="single" w:color="FFE3C6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2017-11-25T01:34:00Z</dcterms:created>
  <dc:creator>Administrator</dc:creator>
  <cp:lastModifiedBy>Administrator</cp:lastModifiedBy>
  <dcterms:modified xsi:type="dcterms:W3CDTF">2017-11-25T06:17:18Z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