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920" w:type="dxa"/>
        <w:tblInd w:w="0" w:type="dxa"/>
        <w:shd w:val="clear"/>
        <w:tblLayout w:type="fixed"/>
        <w:tblCellMar>
          <w:top w:w="0" w:type="dxa"/>
          <w:left w:w="0" w:type="dxa"/>
          <w:bottom w:w="0" w:type="dxa"/>
          <w:right w:w="0" w:type="dxa"/>
        </w:tblCellMar>
      </w:tblPr>
      <w:tblGrid>
        <w:gridCol w:w="1134"/>
        <w:gridCol w:w="956"/>
        <w:gridCol w:w="1040"/>
        <w:gridCol w:w="956"/>
        <w:gridCol w:w="956"/>
        <w:gridCol w:w="4878"/>
      </w:tblGrid>
      <w:tr>
        <w:tblPrEx>
          <w:shd w:val="clear"/>
          <w:tblLayout w:type="fixed"/>
          <w:tblCellMar>
            <w:top w:w="0" w:type="dxa"/>
            <w:left w:w="0" w:type="dxa"/>
            <w:bottom w:w="0" w:type="dxa"/>
            <w:right w:w="0" w:type="dxa"/>
          </w:tblCellMar>
        </w:tblPrEx>
        <w:trPr>
          <w:trHeight w:val="720" w:hRule="atLeast"/>
        </w:trPr>
        <w:tc>
          <w:tcPr>
            <w:tcW w:w="9920" w:type="dxa"/>
            <w:gridSpan w:val="6"/>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安远县2017年公开招聘部分县乡事业单位工作人员笔试成绩排名及入围面试名单</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工业园区管委会</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准考证号</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姓名</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笔试成绩</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成绩排名</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是否入围面试</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0012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钟毅</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0023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朱海涛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张启鹏</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叶昕杰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肖海亮</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段慰森</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王江山</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刘兴</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刘金凤</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吴诗坤</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黄录圣</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张凯</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赖福彬</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陈丽芳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黄影文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兰峰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钟顺涛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邹树财</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陈金洪</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唐晓鹏</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陈佛长</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陈华林</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廖卫杰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谢晖</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钟上有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0020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何浩</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26.5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胡艺苑</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人防办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0052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欧阳达威</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0066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唐永福</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赖振方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唐炳玉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刘显</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钟晓剑</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林越</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邹玉兰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罗家胜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兰元德</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陈铭权</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陈文菲</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罗隆</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王豪</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黄小强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蔡子源</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胡耀文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李小峰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叶蔚茂</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钟烁</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唐文雷</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李顺心</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刘来龙</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涂强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李瑭</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何楚琪</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唐惠</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赖德发</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卢婕</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唐俊</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欧阳燕芳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李敏鑫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何一飞</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古麟祥</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陈玉平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卢轩宇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欧阳欣</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郭志强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陈晓龙</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杜小苹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龚惠全</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廖政杰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欧阳亮钦</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唐亮</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欧阳繁</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胡昶</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唐荣圣</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卢腾</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农业检测中心</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0088</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朱罗辛</w:t>
            </w:r>
          </w:p>
        </w:tc>
        <w:tc>
          <w:tcPr>
            <w:tcW w:w="956" w:type="dxa"/>
            <w:tcBorders>
              <w:top w:val="single" w:color="auto" w:sz="4" w:space="0"/>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57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0085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潘敏</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张文庆</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李萍</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植保植检站</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0089</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钟淑萍</w:t>
            </w:r>
          </w:p>
        </w:tc>
        <w:tc>
          <w:tcPr>
            <w:tcW w:w="956" w:type="dxa"/>
            <w:tcBorders>
              <w:top w:val="single" w:color="auto" w:sz="4" w:space="0"/>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70.5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0092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吴海莲</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64.5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何春梅</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高利平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果树技术推广站</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0138</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何秋汝</w:t>
            </w:r>
          </w:p>
        </w:tc>
        <w:tc>
          <w:tcPr>
            <w:tcW w:w="956" w:type="dxa"/>
            <w:tcBorders>
              <w:top w:val="single" w:color="auto" w:sz="4" w:space="0"/>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73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0093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凌征鹏</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64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谢雪锋</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严学斌</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刘志伟</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刘翔宇</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王楠</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郑小峰</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孙启明</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詹舒婷</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范晓燕</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凌珊</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陈翌舜</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古剑清</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曹金</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连芳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钟培英</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廖宗斌</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杜洪泉</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何浩</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唐艺</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胡剑冰</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叶鑫根</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黄萌</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谢玉瑞</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钟红梅</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杜金旺</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杜梅华</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赖生</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华桐</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赖根澄</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卢俊</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廖婧媛</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王长健</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郑泉林</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刘小龙</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罗璞坚</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陈鸿</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欧阳松萍</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28.5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邱杨</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肖阳阳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赖学坤</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蓝泽松</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廖旭</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刘鑫</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杜晓华</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环卫所</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0145</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李平</w:t>
            </w:r>
          </w:p>
        </w:tc>
        <w:tc>
          <w:tcPr>
            <w:tcW w:w="956" w:type="dxa"/>
            <w:tcBorders>
              <w:top w:val="single" w:color="auto" w:sz="4" w:space="0"/>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66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0140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华政</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郭宇</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张福霞</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肖道贵</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欧阳添才</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唐进春</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叶文发</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卢小英</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李声杰</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邵活跃</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王彬</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刘华英</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谢进</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刘春斌</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杜威</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　</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湿地管理局</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0165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何淑惠</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61.5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0159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钟永祥</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杜晓飞</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缪文强</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欧阳娟</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叶琳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凌艳丽</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张启圣</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廖泾</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唐雄伟</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叶旺</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钟天琦</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周仕程</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唐小慧</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陈虹雲</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27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唐行</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王世才</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三百山风景局财会专业</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0173</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刘永林</w:t>
            </w:r>
          </w:p>
        </w:tc>
        <w:tc>
          <w:tcPr>
            <w:tcW w:w="956" w:type="dxa"/>
            <w:tcBorders>
              <w:top w:val="single" w:color="auto" w:sz="4" w:space="0"/>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0179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段军雄</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54.5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蓝小兵</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胡方程</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肖泽巨</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肖龙升</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刘春林</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三百山风景局景观、建筑建设、测绘类专业</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0201</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魏旺林</w:t>
            </w:r>
          </w:p>
        </w:tc>
        <w:tc>
          <w:tcPr>
            <w:tcW w:w="956" w:type="dxa"/>
            <w:tcBorders>
              <w:top w:val="single" w:color="auto" w:sz="4" w:space="0"/>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0195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骆鸿杰</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61.5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李伟夏</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欧阳渤海</w:t>
            </w:r>
          </w:p>
        </w:tc>
        <w:tc>
          <w:tcPr>
            <w:tcW w:w="956"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罗万兴</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廖磊</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赖玉龙</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施明钊</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唐山</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刘少涵</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曹炀</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邱景冠</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方贻跃</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刘国翔</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陈美华</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欧阳华兵</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尧慧灵</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邹志平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赖晋</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黄德发</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张轩</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罗超</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王一白</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陈建辉</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丁水根</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涂东升</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古鹏</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唐海龙</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张振发</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杜靖</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钟屿</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吴宸有</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唐艺深</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严鑫</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29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黄崇志</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27.5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杜晓平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廖屾</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杜淦晖</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揭晓</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商务局 对外经济联络办</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0231</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杜青洪</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0234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张健</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汪胜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唐南</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刘志强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唐伟权</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李凡</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廖悦</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薛海庭</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杜兴旺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李洁</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杜元寿</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重点工程管理办建筑类土木类专业</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0247</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钟健</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0242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李立森</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邹明轩</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廖梓涵</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曹凯</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李睿</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徐琦</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欧阳乐</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杜莉琼</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彭滔</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黄志财</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肖晨</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唐铁栋</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钟永鑫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社会救助局</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0260</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涂晓玲</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0258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刘艳萍</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叶子</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潘小梅</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吴舒蓉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黄万凤</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钟松玲</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林凌</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杨慧珍</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方姝文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兰晓萍</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孙新燕</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唐文都</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朱淑英</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重点工程管理办汉语言文学、汉语言专业</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0271</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赖丹丹</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0273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唐滨</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温红招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汪春丽</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谢晔</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杜明磊</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唐舒晨</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刘艳萍</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陈超</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矛盾纠纷调处中心</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0280</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刘瑶</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0288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林慧</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谢慧玲</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郭爽</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郑思瑶</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赖欣宜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潘香花</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王婷</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林聪</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欧阳金</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曾程</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廖艳春</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谢凤坤</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廖慧霞</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王露</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谢燕</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欧阳灯华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钟亲甜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社保局</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0303</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杨丰华</w:t>
            </w:r>
          </w:p>
        </w:tc>
        <w:tc>
          <w:tcPr>
            <w:tcW w:w="956" w:type="dxa"/>
            <w:tcBorders>
              <w:top w:val="single" w:color="auto" w:sz="4" w:space="0"/>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潘立斌</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53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刘学康</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刘旺鑫</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廖培金</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魏志红</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廖进</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曾梓霖</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杜佳灿</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杜步菁</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谢剑刚</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电商办</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0314</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唐安雄</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戴梦婵</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万里阳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陈弘博</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刘伟平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陈怡</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赖晓霞</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叶春泳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林佳倩</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唐志新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钟芳芳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熊楚虹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县政府口岸办公室</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0325</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欧阳泽华</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陈泓宇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杜开清</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谢燕彬</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顾永</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刘森</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唐朝</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新技术推广站</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0333</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钟嫣红</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朱子健</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赖晓葳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唐俊华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陈溯</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王荣鑫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叶威</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张超</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乡镇财政所财务管理专业</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0353</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黄翕</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刘平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陈文华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唐雨</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沈若澜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严方红</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赖敏明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李梦丹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温琼</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刘堃霖</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刘林美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曾梦强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肖邦勇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郭菁</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乡镇国土所土地管理专业</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0358</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叶春</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杜永成</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赖飞强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44.5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乡镇国土所中文专业</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0364</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廖文辉</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陈兵</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廖声振</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欧阳威</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欧阳清根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尧积亮</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涂金星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钟金平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徐扬</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魏文海</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村规站</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0383</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唐琪</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81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0377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唐青</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赖丽萍</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唐泽雯</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廖莉萱</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陈泽慧</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魏宇雯</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曾欢</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艾林烨</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唐璐</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欧阳静</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谢菁</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徐骞平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陈笑</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孙文华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欧阳冬青</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唐晓霞</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卢舒</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欧阳柏良</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唐艺欣</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叶晨静</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陈昌童</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张小燕</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孙春花</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郑琳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钟晓涵</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徐丽红</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欧阳婷</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丁素文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梅军兰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丁力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唐娟花</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龚志萍</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唐巧腾</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唐华清</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文基明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陈琪莹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陈晗钰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黄丽</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刘琦钰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谢伟明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郭艳芳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图书馆</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0433</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吕紫云</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0434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张旭东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刘文仁</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刘中琪</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涂金泉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罗穆华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王永剑</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廖文盛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唐帆</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魏志翔</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薛晓欣</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欧阳邦泳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杜永锋</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谢啟帆</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李敏</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廖星伟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魏敏</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公证处</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0439</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卢焱</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0463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古倩</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刘京宁</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曾丽芳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唐艳岚</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邹兆亿</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陈晓晶</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郑碌</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龚玉梅</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邝丽红</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谢玉林</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吴燕</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赵颖</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魏玲</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李琪</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陈晋</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廖志鸿</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杜江林</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周泽宇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潘玲</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陈玮</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陈宗林</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凌虹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高飞樱</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赖威霖</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刘孟鑫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邱灿松</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欧阳俊</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乡镇财政所财会专业</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0471</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林星钱</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0487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朱亚伟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0490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陈飞</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0507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陈奕帆</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0522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李波</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0498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钟子健</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0512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杜超</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0479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廖声阳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0499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黄键</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敖自燊</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曾润锋</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陈观培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杨路平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孙晨晨</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叶江平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谢清炜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钟健</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黎佩鑫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唐增期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杜洪波</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刘俊良</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唐晓天</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赖礼林</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赖跃辉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李万庆</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肖志豪</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凌圆</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饶远斌</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王兴朝</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叶锦辉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严卫东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曾玉泉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孙毅强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谢地石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魏敏</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凌云</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古燊</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赵东奇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韩志华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赖金龙</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欧阳蔚然</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廖岱卿</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钟志伟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王子龙</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罗霖</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钟天章</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唐冰峰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欧阳晓镔</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邓洪平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甘健辉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陈翀</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朱树林</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徐湛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廖承根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中小企业局</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0525</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赖京安</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0552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赖晓靖</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谢声旺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彭林石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杨火南</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罗忠园</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刘烈强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袁扬</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刘极凡</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欧阳惠元</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廖三保</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廖敏</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钟鸿峰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刘锋华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谢明华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赖本山</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陈山汾</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陈程</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杜文琦</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赖菊有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欧阳雨根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杜文杰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杜鹏</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卢肇政</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罗福信</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赖东方</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钟定京</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陈建庭</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赖凌鑫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陈华东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郭声自然</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李裕聪</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唐喆</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唐永龙</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郭淦</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曾春辉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唐苑</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叶加然</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刘纪鸿</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涂晓清</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唐晓山</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何景东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曹元章</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王佛胜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钟红春</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黄俊</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欧阳飞</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胡绍贵</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廖献智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廖子健</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陈豪</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杜康</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蓝熙康</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赖寿菁</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欧阳江东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王金伟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严培华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胡丽平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赖东辰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古广彬</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陈慧龙</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刘德林</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廖永青</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傅芳山</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钟培斌</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欧阳润棠</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凌炎锋</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欧阳坚</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简菁洋</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唐武潮</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欧阳鹏飞</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陈彬</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郭炳圣</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肖隆灿</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谢后霖</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肖霆</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欧阳黎圣</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孙祺圣</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胡选文</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欧阳金鑫</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王日平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黄铭江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胡彧</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朱佳林</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公共就业服务管理局</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0621</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魏红萍</w:t>
            </w:r>
          </w:p>
        </w:tc>
        <w:tc>
          <w:tcPr>
            <w:tcW w:w="956" w:type="dxa"/>
            <w:tcBorders>
              <w:top w:val="single" w:color="auto" w:sz="4" w:space="0"/>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77.5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0663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刘丽芳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72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钟海兰</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赖忠红</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唐媛</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段欣欣</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唐兴旺</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谢钰</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黄卓</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宁颖</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钟舒谊</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廖佳祺</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温瑞园</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钟男</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60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曾麟</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李珊</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管增桢</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郭丽婷</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万良芬</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陈宜钰</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王本路</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李莎</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欧阳澎</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刘岩松</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肖捷</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李挽椰</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钟伟</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杜小梅</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赖秋苹</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陈玉清</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杜瑶思</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郑榕</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吉玉</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蓝小丽</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刘德洲</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欧阳蓓</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廖嘉慧</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林帅</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赖铭</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何海雄</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杜小敏</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梅菊芳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罗颖</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陈福玲</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黄丽卿</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张奕飞</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袁俊倩</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李燕燕</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林莹</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孙玥</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卢小妹</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古林霖</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邹小芸</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曹春花</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赖强</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唐惠莹</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唐敏霞</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杜丽娜</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黄敬</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钟华</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刘琪</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唐丽梅</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吴昊</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赖贵连</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叶晓芳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兰长林</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廖泉林</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杜镇荣</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薛冬梅</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王磊</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杨琛雨</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杜婷</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钟琪</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王菲</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罗瑞芳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刘琦亿</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廖剑英</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刘单</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欧阳露</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李焕华</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王茜</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钟来青</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郑璐</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陈莉萍</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李清华</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钟彬</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孙莉</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曹非常</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唐露</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周立精</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钟晓萝</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欧阳辉</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陈丽</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40.5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陈宝兰</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欧阳悦</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陈菊萍</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欧阳柳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段莹</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唐遥</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叶敏</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34</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唐旻炀</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杜军伟</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陈家惠</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钟小娟</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郭珺</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徐豆豆</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李慧英</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杜铂源</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吴素祺</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赖文芳</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袁旭</w:t>
            </w:r>
          </w:p>
        </w:tc>
        <w:tc>
          <w:tcPr>
            <w:tcW w:w="956" w:type="dxa"/>
            <w:tcBorders>
              <w:top w:val="nil"/>
              <w:left w:val="nil"/>
              <w:bottom w:val="single" w:color="auto" w:sz="4"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渡口管理站</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0731</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刘挚朴</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0730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谢圣伟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杜晓华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赖礼东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张德劭</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钟昕东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叶天赋</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乡镇国土所美术专业</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0739</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赖永坤</w:t>
            </w:r>
          </w:p>
        </w:tc>
        <w:tc>
          <w:tcPr>
            <w:tcW w:w="956" w:type="dxa"/>
            <w:tcBorders>
              <w:top w:val="single" w:color="auto" w:sz="4"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0758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尧沐淋</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钟晓东</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欧阳振强</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尧文桥</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赖小庆</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唐炳樑</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杜金平</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刘晓伟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唐菊丰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赖彩明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唐楠</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叶楠</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刘欣</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薛山</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胡双明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蓝煜飞</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凌烨</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陈董</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唐晓斌</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廖志伟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欧阳绍澄</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杜文汉</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梅伟明</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尧章荣</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陈韬</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唐鹏</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黄豪</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唐真</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何蔚</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叶高峰</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刘自贵</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刘文军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廖炜琛</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赖元</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魏立垚</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何将</w:t>
            </w:r>
          </w:p>
        </w:tc>
        <w:tc>
          <w:tcPr>
            <w:tcW w:w="956" w:type="dxa"/>
            <w:tcBorders>
              <w:top w:val="nil"/>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30.5</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10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956"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restart"/>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乡镇事业所站</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1021</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赖卉子</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82.5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黄铁华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0798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黄丽萍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1121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刘晶</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卓子良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1065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孙雨珊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唐美红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潘菊芬</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1546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钟勇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唐健峰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0937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申桃英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1085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吴海滨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1429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唐宁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0899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钟明芮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0859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刘慧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1247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钟成昌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1463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郭生兰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1527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谢辉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1589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钟雷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1601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唐菊荣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70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1117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陈青山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1578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叶清泉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1759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李楠</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1498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陈婷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0861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郭小丽</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0968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危艺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1507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陈婷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1555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刘林海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1643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肖淑英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1683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黄菘</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68.5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是</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肖国鑫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王马清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邱仁静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谢神飞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明优兰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罗金禄</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郭凯伟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赖小雪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赖彩新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廖安崇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钟歆</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叶锦涛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李添州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王艳群</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钟吉良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曾青华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钟水莲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戴玉贞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廖丽坊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李世辉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唐春洪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欧阳松</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蔡玉梅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阴启东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范浩东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郭铁平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黄晓慧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何细龙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姚奕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薛文祥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熊志凯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龙晶</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孙晨普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钟杭成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曾健福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龚志刚</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黎晓</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罗万隆</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林玉江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刘飘林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欧阳晓东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孙蔚</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潘键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廖振林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邱云鹏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刘新宇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吴君超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郭庆庆</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谌昱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郭生芫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曹飞龙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赖达翔</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谢金余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李清君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何君衡</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陈磊坚</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陈建春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袁金坤</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魏如春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卢通</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卢子君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唐显涛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谢文梅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欧阳硼</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邱诗乐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钟春丽</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谢晓明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童国艳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廖心慧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徐元华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蓝贱金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杨宇琪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欧阳伟芳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袁平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赖云鹏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曾麟杰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邱怡</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凌晨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吴晗溪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赖鹏程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曾舒</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伍洲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欧阳晓倩</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詹海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吴昱林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黄晓情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朱云琦</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钟蔚</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徐芳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邱进进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唐志敏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彭泽胜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肖观品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黄素群</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胡秀琴</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刘露敏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唐冬葶</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李政</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高飞莉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廖家联</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黄文娟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刘有玲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邱耀明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曾安娜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曾令海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汪炜毅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唐根委</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黄丽娟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廖晓英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魏发龙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朱元康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陈明阳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卢海平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张周文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唐宏远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李鸳鸯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李丽兰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黄晓晶</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饶志敏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曾政宁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魏才进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陈晓园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叶中伟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唐燕敏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卢琼玉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郑婧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曾德贵</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华小清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陈晓</w:t>
            </w:r>
            <w:r>
              <w:rPr>
                <w:rFonts w:hint="eastAsia" w:ascii="宋体" w:hAnsi="宋体" w:eastAsia="宋体" w:cs="宋体"/>
                <w:i/>
                <w:color w:val="000000"/>
                <w:kern w:val="0"/>
                <w:sz w:val="22"/>
                <w:szCs w:val="22"/>
                <w:u w:val="none"/>
                <w:bdr w:val="none" w:color="auto" w:sz="0" w:space="0"/>
                <w:lang w:val="en-US" w:eastAsia="zh-CN" w:bidi="ar"/>
              </w:rPr>
              <w:t>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胡金珍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李华龙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叶锦林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张沛儒</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谢连珺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刘江明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廖晶旭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刘丽</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赖晓冰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杜金萍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孙莉婷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古强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陈清秀</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郑钦文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何惠敏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曾艳红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李春茂</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郭叙莲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谢小洁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钱章敏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邓泳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朱沛卿</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廖延</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诸葛德娥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陈振萍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欧阳水长</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王佛林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梁超远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缪智浩</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吴少桦</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林清园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谢杨振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刘诗生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叶春波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龚晓秋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黄志真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何小亮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廖克平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魏慧彬</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欧阳如意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罗文婷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洪庆斌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唐玉红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张琼芳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罗阳春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钟志勇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钟伟林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林睿颖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钟松林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蒋振旺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汤俊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李清培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廖上淮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刘倩</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杜勇伟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杜金辉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赖远珍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王祥福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罗展舒</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刘小桃</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曾伟林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马健良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罗丙英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董祎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谢丰华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叶国龙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谢逸安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汪海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明帮林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黄世勇 </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刘其兰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郑燕龙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廖香凤</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蓝义周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唐小惠</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钟泽民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黄文亮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刘志斌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欧阳金燕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范良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赖广莲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吴维艳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聂郁雯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欧阳怡</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刘锦洲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游建良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胡洪祥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谢红燕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陈曦</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曾凡星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邱志炜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钟洋深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古龙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廖婷珍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刘舰金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曾祥明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廖淑云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胡纬文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赖伟燕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徐嘉雯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谢福忠</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陈明霞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欧阳文思</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陈倩</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赖素靖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欧阳冬华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曾城鑫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凌烨榕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杜钰丽</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刘荣清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叶利</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陈珍奇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陈筱莹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聂闻</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陈怡霖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尧国芳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唐姝</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孙莉莉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骆耀</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李福祥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杨伦义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郭泽宇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叶彬</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欧阳蒴</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胡锦祥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曾兴卓</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邓俊青</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邹品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郭淑祺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刘东升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刘东霞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叶金兰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谢俊钒</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陈泽奇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赖丰顺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王茹珺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余圣有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钟春莲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蓝志军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凌俊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杜泂昇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钟瑞焜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郭龙飞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杨文龙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胡上斌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廖文婷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尧洋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廖鹏万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何传凤</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孙林根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唐校</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杨晋杰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林佳威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高翔</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温菁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杨伦理</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徐支康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张海榕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朱小萍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陈海峰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凌永杰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刘金亮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巫定军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陈青林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涂红玲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龙细珍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余彬彬</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叶锦涛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钟雅丽</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张霖霖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朱良仁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蓝财福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魏益禄</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苏杰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孙冬梅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黄小娟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曾鸣标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王鸣飞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潘永彪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钟祥胜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钟远华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邹志强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李琴</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彭兴</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薛玉臻</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曾维芳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周小芬</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汤松根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叶志斌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温韬</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郭祎陶</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赖建文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张书荣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潘健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连升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马海丽</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刘泽兵</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戚永正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刘依婷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唐金萍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曹运杰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朱海彬</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叶国财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陈振伟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江芬芳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陈启林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唐诗晴</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杜美灿</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欧阳慧菁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宋玉伶</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邱梅红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尧飞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黄能强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林睿</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唐奇琳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曾祥辉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郑隆强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杜海明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钟梅怡</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陈伟林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钟少婷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曾海华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黄舒</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黄竹青</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刘怡馨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潘俊杰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欧阳腾烨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钟福英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唐晓星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谢泽宏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曹海涛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陈沛璐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梅艳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卢经纬</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钟明生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陈晓斌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曾中伟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杜锦洪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袁奎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何春梅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郭凤</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李春媛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曾捡娣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陈瑶</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叶晓佩</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钟东阳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1217</w:t>
            </w:r>
          </w:p>
        </w:tc>
        <w:tc>
          <w:tcPr>
            <w:tcW w:w="1040"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谢晓兰</w:t>
            </w:r>
          </w:p>
        </w:tc>
        <w:tc>
          <w:tcPr>
            <w:tcW w:w="956"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1303</w:t>
            </w:r>
          </w:p>
        </w:tc>
        <w:tc>
          <w:tcPr>
            <w:tcW w:w="104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唐玉梅</w:t>
            </w:r>
          </w:p>
        </w:tc>
        <w:tc>
          <w:tcPr>
            <w:tcW w:w="956"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唐珠</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廖家鸿</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唐丽晖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唐晓青</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曾丽萍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袁钰华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叶上立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欧阳素珍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陈晓林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刘鸿</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赖建杰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彭灵</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宋锐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曹康龙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唐鹏飞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谢明亮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郭志全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潘露燕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魏春连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黄圣粱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王铁燕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胡杰宸</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张雄丰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黄小敏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郑瑞荣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赖俊材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胡小春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王丽</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温国君 </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杨昇澄</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袁姗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李晓琳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唐玉萍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杜惠鹃</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罗治华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欧阳晓燕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李俊峰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何国欢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廖晓芬</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谢海金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钟贞佩</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钟志坚</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黄静华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肖兴添</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蔡宝亿</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黄典</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郭金秀</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郭士强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杜丽</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刘丽萍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郑佳萌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孙小莉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唐晓娟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谢露莹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魏桢煜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李茴清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谢清周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肖春花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沙克宏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谢金慧子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兰晓春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杜绍男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欧阳丽萍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郑玥珑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刘缘</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陈星全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陈灵</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龚慧兰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邓海明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钟恒炜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钟神初</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魏振雄</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钟永飞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赖晓东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徐桂芳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甘馥翔</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钟有妹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魏日琼</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李啟超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钟桂芳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彭程昱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李姚</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刘晓赛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王显英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包利洋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赖思贤</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欧阳嘉男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唐振娣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马俊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黄浩</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梅建华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郭文娟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尧桢炜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曾卫林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龚良斌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李翔</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欧阳召林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钟金莲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黄钰书</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欧阳晓飞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魏卓民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凌松高</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何晓峰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张凯凌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曾思颖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唐旭辉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曾翔炜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廖吉龙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古烽</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张梦圆</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杜沃</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钟松林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唐洪亮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杜跃</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刘亮亮 </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彭世鸿</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郭远林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陈然</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赖春兰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杜松林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吴晓辉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梅莎莎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黄旺旺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龚茂芳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杜丽斐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欧阳姝春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陈章木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陈红梅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陈振强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陈秋萍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孙梦芸</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李世英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谢伟海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彭德华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谢飞龙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唐伟强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汤雯泰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朱丹尼</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叶灵</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郭孝桢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谢俊楠</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唐文圣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朱淑玲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尧惠民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林宾</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曾牡娟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黄金煌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曾浩</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刘来发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杜晶平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卢震珲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李桃丰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孙逸文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刘贵林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杜小龙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赖柏文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周淼</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谢凡</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黄晓斌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赖重骥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钟远平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冯雪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龚德森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赖忠山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朱二斌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范朝晖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黎昌莲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杜青云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欧阳淑彦</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陈琼</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魏培根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田林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唐苏飞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龚淑晶</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严松</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付莹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0998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张小鑫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孙灵燕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张耀文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范文金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陈芳园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徐俊才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杜文伟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谢晋森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欧阳舒婷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汪锦煌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袁淑华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魏兴旺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张萍萍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李小贝</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唐潮佯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杜秋红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赖金凤</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吴水荣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赵骏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廖太阳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郭小云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钟人盛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魏丽涓</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黄剑苹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李瑞荣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唐思源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叶恩民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唐琦</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唐滨海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唐小妹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0814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黄振雄</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0893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陈芳珍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唐依婷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钟远德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沙小娟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谢鹏程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赖政</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钟芳菁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廖艳娟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魏艳萍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钟玉聪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张运城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尧菊梅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凌岚</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赵圣娇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叶瑞聪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叶青</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郑巧鹏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古那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唐棠</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邝方腾</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陈广源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邱晔</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杜策程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孙榕东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李晓明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张效文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廖文程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杜小龙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段煜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陈小艳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钟国荣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黄庆华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李荣方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孙玉蓉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赖炀</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陈韬</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唐诚</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唐晓玲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唐维</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唐舒</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钟晓春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张建平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孙青汕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唐垚</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欧阳达峰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0792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张彬</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何汉军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叶根花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邹煜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陈晓键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谢有根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孙其繁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孙玉清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魏智超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陈艳红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姚洁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钟承粱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欧阳慧萌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薛椿</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陈阳珍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陈飞鸣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唐燕龙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兰彦临</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蓝翔</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潘盼</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欧阳腾龙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朱凌燕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0819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邓奋发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连玉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叶晓淑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康露露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0863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杜晓燕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赖仲晔</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郭仁兴</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张冬妹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钟金奇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李京翰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陈晓平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何洲丰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丁剑锋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叶晓云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陈清方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张世鑫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唐金炜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0853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揭平平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曾金女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钟林萍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唐永华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欧阳佳敏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赖炜欣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叶海香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陈锦</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叶春兰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欧阳森林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欧阳辉龙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李岚婷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汤达</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0990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欧阳林琳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刘海强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魏晓萍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刘鹏飞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赖园</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唐燕</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廖聪颖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0931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何梓阳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0995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赖海龙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龚王林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唐丽华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唐榕懋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刘列华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卢剑峰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尧玉清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钟凯</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0884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龚文远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朱玉琳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郭小丽</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薛维玉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吴金婷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黄海霞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0842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唐玉慧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唐荣</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胡冬招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942</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943</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钟芳芳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944</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0932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周玲艳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945</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0905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杜柔倩</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946</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947</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0818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谢伟林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948</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谢玉玲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949</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刘泽生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950</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叶金标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951</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0769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谢玉煌</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卢巧林</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0803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欧阳强威</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0808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郭金兰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罗志辉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廖根发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0841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钟东伟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0909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0928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邱健</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0933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赖燕梅</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0938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刘大发</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0939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袁玉强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0987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李洋蕊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曾丽萍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陈龙</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罗芳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刘智朋</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孙雪微</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肖熠</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在试卷密封线以外的地方写了名字，成绩无效。</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王鹤怡</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古雪</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唐彩依</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杜文娟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邱建平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胡捷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赖宏伟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兰文怡</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廖晖翔</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唐春萍</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温琴玲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粱文嘉</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赖书城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李兴添</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刘小俊</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何雨晴</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邓明风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赖俊霖</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薛璐</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魏郎平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杜学鹏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陈艳</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郭慧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赵钧</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潘慧璇</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汪虹</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温馨</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1572</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严巧玲</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陈培生</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李阳凤</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王昱欢</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1660</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唐文涛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林强</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1699</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钟婷</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1711</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刘建英</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李鑫</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1744</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肖媛</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1756</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黄霞</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1767</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刘芳 </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1775</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李伟夏</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1778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肖辉远</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1783</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钟成戎</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70" w:hRule="atLeast"/>
        </w:trPr>
        <w:tc>
          <w:tcPr>
            <w:tcW w:w="1134" w:type="dxa"/>
            <w:vMerge w:val="continue"/>
            <w:tcBorders>
              <w:top w:val="nil"/>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1788</w:t>
            </w:r>
          </w:p>
        </w:tc>
        <w:tc>
          <w:tcPr>
            <w:tcW w:w="10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吴海峰</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0</w:t>
            </w:r>
          </w:p>
        </w:tc>
        <w:tc>
          <w:tcPr>
            <w:tcW w:w="956"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t>　</w:t>
            </w:r>
          </w:p>
        </w:tc>
        <w:tc>
          <w:tcPr>
            <w:tcW w:w="487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宋体" w:hAnsi="宋体" w:eastAsia="宋体" w:cs="宋体"/>
          <w:b w:val="0"/>
          <w:i w:val="0"/>
          <w:caps w:val="0"/>
          <w:color w:val="4C4D4D"/>
          <w:spacing w:val="0"/>
          <w:sz w:val="21"/>
          <w:szCs w:val="21"/>
        </w:rPr>
      </w:pPr>
      <w:r>
        <w:rPr>
          <w:rFonts w:hint="eastAsia" w:ascii="宋体" w:hAnsi="宋体" w:eastAsia="宋体" w:cs="宋体"/>
          <w:b w:val="0"/>
          <w:i w:val="0"/>
          <w:caps w:val="0"/>
          <w:color w:val="4C4D4D"/>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b w:val="0"/>
          <w:i w:val="0"/>
          <w:caps w:val="0"/>
          <w:color w:val="4C4D4D"/>
          <w:spacing w:val="0"/>
          <w:kern w:val="0"/>
          <w:sz w:val="21"/>
          <w:szCs w:val="21"/>
          <w:u w:val="none"/>
          <w:bdr w:val="none" w:color="auto" w:sz="0" w:space="0"/>
          <w:shd w:val="clear" w:fill="FFFFFF"/>
          <w:lang w:val="en-US" w:eastAsia="zh-CN" w:bidi="ar"/>
        </w:rPr>
        <w:instrText xml:space="preserve"> HYPERLINK "http://61.180.72.14:9001/comment/comment?newsid=478759&amp;encoding=GBK&amp;data=AAdOJwAAADMAAUQMAAAAAQBn5a6J6L-c5Y6_MjAxN-W5tOWFrOW8gOaLm-iBmOmDqOWIhuWOv-S5oeS6i-S4muWNleS9jeW3peS9nOS6uuWRmOeslOivleaIkOe7qeaOkuWQjeWPiuWFpeWbtOmdouivleWQjeWNlQAAAAAAAAAAAAAALjAsAhQxVzeVDgO478Xdv3J171xJPiAk6AIUWOTcSIKVIG5ujr_X8UUiVkgKoAk." </w:instrText>
      </w:r>
      <w:r>
        <w:rPr>
          <w:rFonts w:hint="eastAsia" w:ascii="宋体" w:hAnsi="宋体" w:eastAsia="宋体" w:cs="宋体"/>
          <w:b w:val="0"/>
          <w:i w:val="0"/>
          <w:caps w:val="0"/>
          <w:color w:val="4C4D4D"/>
          <w:spacing w:val="0"/>
          <w:kern w:val="0"/>
          <w:sz w:val="21"/>
          <w:szCs w:val="21"/>
          <w:u w:val="none"/>
          <w:bdr w:val="none" w:color="auto" w:sz="0" w:space="0"/>
          <w:shd w:val="clear" w:fill="FFFFFF"/>
          <w:lang w:val="en-US" w:eastAsia="zh-CN" w:bidi="ar"/>
        </w:rPr>
        <w:fldChar w:fldCharType="separate"/>
      </w:r>
      <w:r>
        <w:rPr>
          <w:rStyle w:val="3"/>
          <w:rFonts w:hint="eastAsia" w:ascii="宋体" w:hAnsi="宋体" w:eastAsia="宋体" w:cs="宋体"/>
          <w:b w:val="0"/>
          <w:i w:val="0"/>
          <w:caps w:val="0"/>
          <w:color w:val="4C4D4D"/>
          <w:spacing w:val="0"/>
          <w:sz w:val="21"/>
          <w:szCs w:val="21"/>
          <w:u w:val="none"/>
          <w:bdr w:val="none" w:color="auto" w:sz="0" w:space="0"/>
          <w:shd w:val="clear" w:fill="FFFFFF"/>
        </w:rPr>
        <w:t>【</w:t>
      </w:r>
      <w:r>
        <w:rPr>
          <w:rFonts w:hint="eastAsia" w:ascii="宋体" w:hAnsi="宋体" w:eastAsia="宋体" w:cs="宋体"/>
          <w:b w:val="0"/>
          <w:i w:val="0"/>
          <w:caps w:val="0"/>
          <w:color w:val="4C4D4D"/>
          <w:spacing w:val="0"/>
          <w:kern w:val="0"/>
          <w:sz w:val="21"/>
          <w:szCs w:val="21"/>
          <w:u w:val="none"/>
          <w:bdr w:val="none" w:color="auto" w:sz="0" w:space="0"/>
          <w:shd w:val="clear" w:fill="FFFFFF"/>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04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2017-09-27T01:04:50Z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