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>江西省气象局2018年度毕业生公开招聘入围面试人员名单</w:t>
      </w:r>
    </w:p>
    <w:bookmarkEnd w:id="0"/>
    <w:p>
      <w:pPr>
        <w:pStyle w:val="2"/>
        <w:keepNext w:val="0"/>
        <w:keepLines w:val="0"/>
        <w:widowControl/>
        <w:suppressLineNumbers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(排名不分先后)</w:t>
      </w:r>
    </w:p>
    <w:p>
      <w:pPr>
        <w:pStyle w:val="2"/>
        <w:keepNext w:val="0"/>
        <w:keepLines w:val="0"/>
        <w:widowControl/>
        <w:suppressLineNumbers w:val="0"/>
        <w:rPr>
          <w:sz w:val="21"/>
          <w:szCs w:val="21"/>
        </w:rPr>
      </w:pPr>
      <w:r>
        <w:rPr>
          <w:sz w:val="21"/>
          <w:szCs w:val="21"/>
        </w:rPr>
        <w:t>郭丽文、甘余超、马丽、余晓芳、朱龙、戴芳筠、胡丽丽、刘喆玥、黄亿格、朱福磊、陈晓磊、石世玮、欧阳礼玺、江圆缓、黄洁茹、胡磊、魏嘉序、秦立伟、聂道洋、谢文琪、刘心洁、徐敏辉、余俊杰、邹艳峰、施见秋、孟凡煜、朱浩、刘娟、曾唯睿、何书情、刘佳文、黄烨、程锦、杜景峰、余兴坤、周安平、程昌平、胡丹妮、舒蓉、王帮洁、宋宽、李明、左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63E56"/>
    <w:rsid w:val="199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2017-12-16T12:13:00Z</dcterms:created>
  <dc:creator>Administrator</dc:creator>
  <cp:lastModifiedBy>Administrator</cp:lastModifiedBy>
  <dcterms:modified xsi:type="dcterms:W3CDTF">2017-12-16T12:13:37Z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