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AFAFA"/>
          <w:lang w:val="en-US" w:eastAsia="zh-CN" w:bidi="ar"/>
        </w:rPr>
        <w:t>江西省气象局2018年度高校毕业生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AFAFA"/>
          <w:lang w:val="en-US" w:eastAsia="zh-CN" w:bidi="ar"/>
        </w:rPr>
        <w:t>资格审查合格人员名单及考生考点安排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南京信息工程大学考点：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万玉华、郑露杰、张文静、徐明、张壹萱、蔡垚、朱福磊、石世玮、欧阳礼玺、陈阳、洪加诚、聂道洋、杨艳、徐敏辉、谢文琪、邹艳峰、古俊丽、施见秋、孟凡煜、何书情、曾唯睿、黄烨、程锦、陈欣影、王帮洁、宋宽、王嘉伟、张宇林、詹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成都信息工程大学考点：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李小萌、张乾、祝好、李冠稳、张禄英、唐敏丽、黄亿格、彭玮莹、陈晓磊、吴帅群、杨隆国、胡雪玲、刘娟、刘佳文、余兴坤、王玲、胡丹妮。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江西省南昌市考点：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陈弦、胡子月、李艺兰、甘余超、郭丽文、刘璐、邱慧、郑丽萍、陈熙、张帆、彭小霞、邓理洁、王雨婷、彭爱萍、田轶之、马丽、尹昕、朱龙、余晓芳、刘福珍、汪琳、曹影、金缘、戴芳筠、李欣腾、李干鹏、关刚、胡丽丽、金文、王嵩、张乙竹、黄耀平、刘喆玥、彭颖婷、吴越、江圆缓、黄洁茹、徐艳萍、杨敏芝、桂雨晨、柴诚伟、毛海艳、刘清、饶颖、刘嘉祺、蔡瑜玲、齐欣宸、陈晨曦、王敏芊、秦立伟、田志宏、魏嘉序、吴昱、胡磊、欧阳雪、刘心洁、余俊杰、朱浩、康立富、肖勇、杜景峰、张珍军、童荣浩、程昌平、周安平、汪建军、江传秋、舒蓉、龚泳胜、李明、邓绍锋、张志康、左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41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AFAFA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41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备注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：1.本名单排名不分先后；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0" w:right="0" w:firstLine="41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          2.本名单不含已报名但表示放弃考试人员名单。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520" w:lineRule="atLeast"/>
        <w:ind w:left="700" w:right="0" w:hanging="75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AFAFA"/>
          <w:lang w:val="en-US" w:eastAsia="zh-CN" w:bidi="ar"/>
        </w:rPr>
        <w:t>              3.考生因故需临时调整考点的，请务必于12月12日下午17：30前反馈，之后不再接受考点更换申请。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78610E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837A2A"/>
    <w:rsid w:val="0FC03CD3"/>
    <w:rsid w:val="0FCA4698"/>
    <w:rsid w:val="0FD978C0"/>
    <w:rsid w:val="10047C2B"/>
    <w:rsid w:val="101258BB"/>
    <w:rsid w:val="10457AE8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3FB5D86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B6E59"/>
    <w:rsid w:val="267C5063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A55FA"/>
    <w:rsid w:val="2F5317A2"/>
    <w:rsid w:val="2F655278"/>
    <w:rsid w:val="2F6E2AC2"/>
    <w:rsid w:val="2F876AB2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A40564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CC2277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9671E8"/>
    <w:rsid w:val="40A72935"/>
    <w:rsid w:val="40A874A0"/>
    <w:rsid w:val="40ED0720"/>
    <w:rsid w:val="40F96EEF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6A1DB8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CFD21CE"/>
    <w:rsid w:val="5D106C85"/>
    <w:rsid w:val="5D2731AE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61555"/>
    <w:rsid w:val="70A24015"/>
    <w:rsid w:val="70CA54C2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2017-12-12T05:21:10Z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