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6D" w:rsidRDefault="001F356D" w:rsidP="001F356D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1F356D" w:rsidRDefault="001F356D" w:rsidP="001F356D">
      <w:pPr>
        <w:spacing w:line="38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1F356D" w:rsidRDefault="001F356D" w:rsidP="001F356D">
      <w:pPr>
        <w:spacing w:line="560" w:lineRule="exact"/>
        <w:ind w:firstLineChars="49" w:firstLine="216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赣州市审计局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下属事业单位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公开考选</w:t>
      </w:r>
    </w:p>
    <w:bookmarkEnd w:id="0"/>
    <w:p w:rsidR="001F356D" w:rsidRDefault="001F356D" w:rsidP="001F356D">
      <w:pPr>
        <w:spacing w:line="560" w:lineRule="exact"/>
        <w:ind w:firstLineChars="49" w:firstLine="216"/>
        <w:jc w:val="center"/>
        <w:rPr>
          <w:rFonts w:ascii="方正小标宋简体" w:eastAsia="方正小标宋简体" w:hAnsi="方正小标宋简体" w:cs="方正小标宋简体" w:hint="eastAsia"/>
          <w:spacing w:val="-20"/>
          <w:w w:val="9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1F356D" w:rsidRDefault="001F356D" w:rsidP="001F356D">
      <w:pPr>
        <w:pStyle w:val="a3"/>
        <w:spacing w:line="380" w:lineRule="exact"/>
        <w:ind w:leftChars="0" w:left="0"/>
        <w:rPr>
          <w:rFonts w:ascii="宋体" w:cs="宋体" w:hint="eastAsia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080"/>
        <w:gridCol w:w="180"/>
        <w:gridCol w:w="1080"/>
        <w:gridCol w:w="1181"/>
        <w:gridCol w:w="201"/>
        <w:gridCol w:w="1239"/>
        <w:gridCol w:w="17"/>
        <w:gridCol w:w="1142"/>
        <w:gridCol w:w="1265"/>
      </w:tblGrid>
      <w:tr w:rsidR="001F356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81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81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142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81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42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康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181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Merge w:val="restart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61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61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考核结果</w:t>
            </w: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261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31"/>
          <w:jc w:val="center"/>
        </w:trPr>
        <w:tc>
          <w:tcPr>
            <w:tcW w:w="1338" w:type="dxa"/>
            <w:vMerge w:val="restart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进入单位</w:t>
            </w: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6125" w:type="dxa"/>
            <w:gridSpan w:val="7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38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式</w:t>
            </w:r>
          </w:p>
        </w:tc>
        <w:tc>
          <w:tcPr>
            <w:tcW w:w="6125" w:type="dxa"/>
            <w:gridSpan w:val="7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21" w:type="dxa"/>
            <w:gridSpan w:val="4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联系方</w:t>
            </w:r>
            <w:r>
              <w:rPr>
                <w:rFonts w:ascii="宋体" w:hAnsi="宋体" w:cs="宋体" w:hint="eastAsia"/>
                <w:kern w:val="0"/>
                <w:sz w:val="24"/>
              </w:rPr>
              <w:t>式</w:t>
            </w:r>
          </w:p>
        </w:tc>
        <w:tc>
          <w:tcPr>
            <w:tcW w:w="2424" w:type="dxa"/>
            <w:gridSpan w:val="3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7385" w:type="dxa"/>
            <w:gridSpan w:val="9"/>
            <w:vAlign w:val="center"/>
          </w:tcPr>
          <w:p w:rsidR="001F356D" w:rsidRDefault="001F356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4200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385" w:type="dxa"/>
            <w:gridSpan w:val="9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715"/>
          <w:jc w:val="center"/>
        </w:trPr>
        <w:tc>
          <w:tcPr>
            <w:tcW w:w="1338" w:type="dxa"/>
            <w:vMerge w:val="restart"/>
            <w:vAlign w:val="center"/>
          </w:tcPr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1F356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1F356D" w:rsidRDefault="001F356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1F356D" w:rsidTr="004C12FD">
        <w:trPr>
          <w:trHeight w:val="3194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（党组）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意见或所在县（市、</w:t>
            </w:r>
          </w:p>
          <w:p w:rsidR="001F356D" w:rsidRDefault="001F356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区）组织</w:t>
            </w:r>
          </w:p>
          <w:p w:rsidR="001F356D" w:rsidRDefault="001F356D" w:rsidP="004C12FD">
            <w:pPr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人事部门意见</w:t>
            </w:r>
          </w:p>
        </w:tc>
        <w:tc>
          <w:tcPr>
            <w:tcW w:w="7385" w:type="dxa"/>
            <w:gridSpan w:val="9"/>
            <w:vAlign w:val="bottom"/>
          </w:tcPr>
          <w:p w:rsidR="001F356D" w:rsidRDefault="001F356D" w:rsidP="004C12FD">
            <w:pPr>
              <w:widowControl/>
              <w:spacing w:line="400" w:lineRule="exact"/>
              <w:ind w:right="81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单位（盖章）：</w:t>
            </w:r>
          </w:p>
          <w:p w:rsidR="001F356D" w:rsidRDefault="001F356D" w:rsidP="004C12FD">
            <w:pPr>
              <w:spacing w:line="400" w:lineRule="exact"/>
              <w:ind w:left="30" w:right="81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F356D" w:rsidTr="004C12FD">
        <w:trPr>
          <w:trHeight w:val="2599"/>
          <w:jc w:val="center"/>
        </w:trPr>
        <w:tc>
          <w:tcPr>
            <w:tcW w:w="1338" w:type="dxa"/>
            <w:vAlign w:val="center"/>
          </w:tcPr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1F356D" w:rsidRDefault="001F356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385" w:type="dxa"/>
            <w:gridSpan w:val="9"/>
            <w:vAlign w:val="bottom"/>
          </w:tcPr>
          <w:p w:rsidR="001F356D" w:rsidRDefault="001F356D" w:rsidP="004C12FD">
            <w:pPr>
              <w:widowControl/>
              <w:spacing w:line="400" w:lineRule="exact"/>
              <w:ind w:left="30" w:right="105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单位（盖章）：</w:t>
            </w:r>
          </w:p>
          <w:p w:rsidR="001F356D" w:rsidRDefault="001F356D" w:rsidP="004C12FD">
            <w:pPr>
              <w:widowControl/>
              <w:spacing w:line="400" w:lineRule="exact"/>
              <w:ind w:left="30" w:right="93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1F356D" w:rsidRDefault="001F356D" w:rsidP="001F356D">
      <w:pPr>
        <w:widowControl/>
        <w:spacing w:line="26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、报考人员须如实填写，如有虚假，后果自负。</w:t>
      </w:r>
    </w:p>
    <w:p w:rsidR="001F356D" w:rsidRDefault="001F356D" w:rsidP="001F356D">
      <w:pPr>
        <w:widowControl/>
        <w:spacing w:line="260" w:lineRule="exact"/>
        <w:ind w:firstLineChars="196" w:firstLine="47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、简历根据经历分段填写。</w:t>
      </w:r>
    </w:p>
    <w:p w:rsidR="001F356D" w:rsidRDefault="001F356D" w:rsidP="001F356D">
      <w:pPr>
        <w:widowControl/>
        <w:spacing w:line="260" w:lineRule="exact"/>
        <w:ind w:firstLineChars="196" w:firstLine="47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A4</w:t>
      </w:r>
      <w:r>
        <w:rPr>
          <w:rFonts w:ascii="宋体" w:hAnsi="宋体" w:cs="宋体" w:hint="eastAsia"/>
          <w:kern w:val="0"/>
          <w:sz w:val="24"/>
        </w:rPr>
        <w:t>纸正反面打印。</w:t>
      </w:r>
    </w:p>
    <w:p w:rsidR="001F356D" w:rsidRDefault="001F356D" w:rsidP="001F356D">
      <w:pPr>
        <w:widowControl/>
        <w:spacing w:line="260" w:lineRule="exact"/>
        <w:ind w:firstLineChars="196" w:firstLine="47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、报名表填写一式二份。</w:t>
      </w:r>
    </w:p>
    <w:p w:rsidR="001F356D" w:rsidRDefault="001F356D" w:rsidP="001F356D">
      <w:pPr>
        <w:widowControl/>
        <w:spacing w:line="260" w:lineRule="exact"/>
        <w:ind w:leftChars="222" w:left="826" w:hangingChars="150" w:hanging="36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、须加盖单位公章方为有效，如属科级干部的，还须加盖当地组织部门公章。</w:t>
      </w:r>
    </w:p>
    <w:p w:rsidR="005A25EB" w:rsidRPr="001F356D" w:rsidRDefault="005A25EB"/>
    <w:sectPr w:rsidR="005A25EB" w:rsidRPr="001F3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6D"/>
    <w:rsid w:val="001F356D"/>
    <w:rsid w:val="005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48D25-6E1C-42EF-A3E6-75DAAD3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356D"/>
    <w:pPr>
      <w:spacing w:after="120"/>
      <w:ind w:leftChars="200" w:left="420"/>
    </w:pPr>
    <w:rPr>
      <w:rFonts w:ascii="Tahoma" w:hAnsi="Tahoma"/>
    </w:rPr>
  </w:style>
  <w:style w:type="character" w:customStyle="1" w:styleId="Char">
    <w:name w:val="正文文本缩进 Char"/>
    <w:basedOn w:val="a0"/>
    <w:link w:val="a3"/>
    <w:rsid w:val="001F356D"/>
    <w:rPr>
      <w:rFonts w:ascii="Tahoma" w:eastAsia="宋体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2018-03-29T10:34:00Z</dcterms:created>
  <dcterms:modified xsi:type="dcterms:W3CDTF">2018-03-29T10:35:00Z</dcterms:modified>
</cp:coreProperties>
</file>