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5C5E62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5C5E62"/>
          <w:spacing w:val="0"/>
          <w:sz w:val="21"/>
          <w:szCs w:val="21"/>
          <w:bdr w:val="none" w:color="auto" w:sz="0" w:space="0"/>
          <w:shd w:val="clear" w:fill="FFFFFF"/>
        </w:rPr>
        <w:t>通过资格初审名单公告如下：</w:t>
      </w:r>
    </w:p>
    <w:tbl>
      <w:tblPr>
        <w:tblW w:w="8519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120"/>
        <w:gridCol w:w="620"/>
        <w:gridCol w:w="1094"/>
        <w:gridCol w:w="620"/>
        <w:gridCol w:w="1038"/>
        <w:gridCol w:w="1774"/>
        <w:gridCol w:w="105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用人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1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引进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序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号</w:t>
            </w:r>
          </w:p>
        </w:tc>
        <w:tc>
          <w:tcPr>
            <w:tcW w:w="10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6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性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别</w:t>
            </w:r>
          </w:p>
        </w:tc>
        <w:tc>
          <w:tcPr>
            <w:tcW w:w="10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出生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17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毕业院校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及专业</w:t>
            </w:r>
          </w:p>
        </w:tc>
        <w:tc>
          <w:tcPr>
            <w:tcW w:w="10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融媒体中心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新闻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写作岗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孙百灵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91.05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南昌大学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新闻与传播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财政局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文秘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叶  妍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93.05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吉林大学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安监局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安全监管岗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（地质矿产类）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丁  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矿业工程专业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胡雪飞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92.12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矿物加工工程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余  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成都理工大学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 地质学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赖  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桂林理工大学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地质学专业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曾梦妮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昆明理工大学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地球化学专业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胡  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91.03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中国石油大学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地质资源与地质工程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万伟鹏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中国石油大学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地质学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洪训明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91.09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采矿工程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吴紧钢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89.10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矿业工程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安全监管岗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（安全工程类）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胡勇志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84.10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中钢集团武汉安全环保研究院安全技术及工程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  驰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重庆科技学院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安全工程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吴  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安徽理工大学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安全科学与工程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谭  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安全工程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交通运输局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交通工程质量监督管理岗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范存园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88.02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郑州大学 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建筑与土木工程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傅  鹃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90.01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长沙理工大学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桥梁与隧道工程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邓云东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中南大学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建筑与土木工程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喻  锟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89.08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南昌航空大学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土木工程专业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畜牧水产局</w:t>
            </w:r>
          </w:p>
        </w:tc>
        <w:tc>
          <w:tcPr>
            <w:tcW w:w="112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畜牧兽医站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熊加明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预防兽医学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况诚建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90.11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南京农业大学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兽医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动物卫生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监督所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左园园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91.07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南京农业大学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预防兽医学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黄  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93.10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华南农业大学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兽医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农业局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种子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管理局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万根文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89.06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安徽农业大学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作物育种学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罗立华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四川农业大学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作物遗传育种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陈正道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89.08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吉林大学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作物栽培学与耕作学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袁木松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90.04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华中农业大学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生理学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张宇瑶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农业昆虫与害虫防治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程慧煌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90.05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江西农业大学 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作物栽培学与耕作学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钟思荣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90.09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作物栽培学与耕作学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蒋梦婷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湖南农业大学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植物病理学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周海燕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湖南农业大学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药用植物资源工程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农业局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土壤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肥料站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苏添龙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89.03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农业昆虫与害虫防治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  剑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91.09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南京农业大学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蔬菜学专业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潘文祥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西北农林科技大学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农业工程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余  玲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93.02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农业昆虫与害虫防治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徐  赛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93.03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农药学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叶  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93.12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南京农业大学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农业资源利用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杨广勇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94.08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华中农业大学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农业资源利用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国土资源局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地类核查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管理岗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李程洋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90.05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东北师范大学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人文地理学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国有资产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营运中心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宋舒衍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91.09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南昌大学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幸  静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92.09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上海大学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会计  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张思怡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93.08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南昌大学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熊  雯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93.11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南昌大学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蓝银平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赣南师范大学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会计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罗梦晖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91.12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华东交通大学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会计学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国有资产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营运中心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投融资岗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熊佳敏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91.04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重庆大学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国际经济与贸易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黄慧敏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96.05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武汉大学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经济学、新闻学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黎小霞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91.11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江西农业大学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资产评估专业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李晓晶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90.07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华侨大学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金融工程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公共资源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交易中心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计算机及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网络管理岗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刘  强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88.10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南昌大学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电子与通信工程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潘游美忆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92.08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美国罗切斯特大学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电子工程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袁生根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95.06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北京理工大学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计算机科学与技术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12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上高县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人民医院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临床内科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张  彬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0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89.01</w:t>
            </w:r>
          </w:p>
        </w:tc>
        <w:tc>
          <w:tcPr>
            <w:tcW w:w="17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南昌大学</w:t>
            </w:r>
            <w:r>
              <w:rPr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sz w:val="21"/>
                <w:szCs w:val="21"/>
                <w:bdr w:val="none" w:color="auto" w:sz="0" w:space="0"/>
              </w:rPr>
              <w:t>临床医学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816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2018-04-02T08:13:35Z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