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8" w:beforeAutospacing="0" w:after="150" w:afterAutospacing="0" w:line="525" w:lineRule="atLeast"/>
        <w:ind w:left="300" w:right="300"/>
        <w:jc w:val="center"/>
      </w:pPr>
      <w:r>
        <w:rPr>
          <w:rStyle w:val="4"/>
          <w:rFonts w:ascii="方正大标宋简体" w:hAnsi="方正大标宋简体" w:eastAsia="方正大标宋简体" w:cs="方正大标宋简体"/>
          <w:sz w:val="36"/>
          <w:szCs w:val="36"/>
          <w:bdr w:val="none" w:color="auto" w:sz="0" w:space="0"/>
          <w:shd w:val="clear" w:fill="FFFFFF"/>
        </w:rPr>
        <w:t>共青城市行政审批局公开招聘工作人员报名登记表</w:t>
      </w:r>
    </w:p>
    <w:p>
      <w:pPr>
        <w:pStyle w:val="2"/>
        <w:keepNext w:val="0"/>
        <w:keepLines w:val="0"/>
        <w:widowControl/>
        <w:suppressLineNumbers w:val="0"/>
        <w:spacing w:before="528" w:beforeAutospacing="0" w:after="150" w:afterAutospacing="0" w:line="300" w:lineRule="atLeast"/>
        <w:ind w:left="300" w:right="300"/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                        </w:t>
      </w:r>
    </w:p>
    <w:tbl>
      <w:tblPr>
        <w:tblW w:w="9072" w:type="dxa"/>
        <w:tblInd w:w="3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54"/>
        <w:gridCol w:w="825"/>
        <w:gridCol w:w="255"/>
        <w:gridCol w:w="1080"/>
        <w:gridCol w:w="240"/>
        <w:gridCol w:w="645"/>
        <w:gridCol w:w="1304"/>
        <w:gridCol w:w="255"/>
        <w:gridCol w:w="825"/>
        <w:gridCol w:w="12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05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0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7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0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家庭地址</w:t>
            </w:r>
          </w:p>
        </w:tc>
        <w:tc>
          <w:tcPr>
            <w:tcW w:w="575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0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3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学  历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241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现工作单位及岗位</w:t>
            </w:r>
          </w:p>
        </w:tc>
        <w:tc>
          <w:tcPr>
            <w:tcW w:w="66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1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个人简历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pacing w:val="-18"/>
                <w:sz w:val="24"/>
                <w:szCs w:val="24"/>
                <w:bdr w:val="none" w:color="auto" w:sz="0" w:space="0"/>
              </w:rPr>
              <w:t>（从高中起）</w:t>
            </w: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主要情况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称 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  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pacing w:val="-2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49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6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声明</w:t>
            </w:r>
          </w:p>
        </w:tc>
        <w:tc>
          <w:tcPr>
            <w:tcW w:w="781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280" w:lineRule="atLeast"/>
              <w:ind w:left="21" w:right="0" w:firstLine="590"/>
              <w:jc w:val="left"/>
            </w:pPr>
            <w:r>
              <w:rPr>
                <w:rStyle w:val="4"/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本人已知晓2018年共青城市行政审批局公开招聘工作人员的相关规定，提出应聘申请，并承诺将遵守此次招聘的相关规定。本人承诺所提供的相关材料是真实和有效的，如与岗位条件不符，取消考试或应聘资格。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 w:firstLine="480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签 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 w:firstLine="540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年    月  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资格审查</w:t>
            </w:r>
          </w:p>
        </w:tc>
        <w:tc>
          <w:tcPr>
            <w:tcW w:w="35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初审人签字：</w:t>
            </w:r>
          </w:p>
        </w:tc>
        <w:tc>
          <w:tcPr>
            <w:tcW w:w="42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25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复审人签字：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2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D1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2018-04-18T01:33:16Z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