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textAlignment w:val="top"/>
        <w:rPr>
          <w:rFonts w:ascii="楷体_GB2312" w:hAnsi="方正小标宋简体" w:eastAsia="楷体_GB2312" w:cs="方正小标宋简体"/>
          <w:b/>
          <w:sz w:val="28"/>
          <w:szCs w:val="28"/>
        </w:rPr>
      </w:pPr>
      <w:r>
        <w:rPr>
          <w:rFonts w:hint="eastAsia" w:ascii="楷体_GB2312" w:hAnsi="方正小标宋简体" w:eastAsia="楷体_GB2312" w:cs="方正小标宋简体"/>
          <w:b/>
          <w:sz w:val="28"/>
          <w:szCs w:val="28"/>
        </w:rPr>
        <w:t>附件2：</w:t>
      </w:r>
    </w:p>
    <w:p>
      <w:pPr>
        <w:tabs>
          <w:tab w:val="left" w:pos="6560"/>
        </w:tabs>
        <w:spacing w:after="62" w:afterLines="20" w:line="500" w:lineRule="exact"/>
        <w:ind w:right="248" w:rightChars="118"/>
        <w:jc w:val="center"/>
        <w:rPr>
          <w:rFonts w:ascii="方正小标宋简体" w:hAnsi="Verdana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Verdana" w:eastAsia="方正小标宋简体" w:cs="宋体"/>
          <w:color w:val="000000"/>
          <w:sz w:val="44"/>
          <w:szCs w:val="44"/>
        </w:rPr>
        <w:t>南昌市青云谱区2018年度面向全省公开选调区纪委监委工作人员报名登记表</w:t>
      </w:r>
    </w:p>
    <w:p>
      <w:pPr>
        <w:tabs>
          <w:tab w:val="left" w:pos="6560"/>
        </w:tabs>
        <w:spacing w:after="62" w:afterLines="20" w:line="500" w:lineRule="exact"/>
        <w:ind w:right="248" w:rightChars="118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报考职位：</w:t>
      </w:r>
    </w:p>
    <w:tbl>
      <w:tblPr>
        <w:tblStyle w:val="3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8"/>
        <w:gridCol w:w="39"/>
        <w:gridCol w:w="529"/>
        <w:gridCol w:w="260"/>
        <w:gridCol w:w="34"/>
        <w:gridCol w:w="724"/>
        <w:gridCol w:w="349"/>
        <w:gridCol w:w="606"/>
        <w:gridCol w:w="470"/>
        <w:gridCol w:w="366"/>
        <w:gridCol w:w="352"/>
        <w:gridCol w:w="480"/>
        <w:gridCol w:w="113"/>
        <w:gridCol w:w="374"/>
        <w:gridCol w:w="26"/>
        <w:gridCol w:w="515"/>
        <w:gridCol w:w="387"/>
        <w:gridCol w:w="384"/>
        <w:gridCol w:w="464"/>
        <w:gridCol w:w="182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5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18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出　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7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作年月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入党年月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编制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学历学位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45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45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工作单位及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41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任现职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96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3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手机：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9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6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3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宅电：</w:t>
            </w:r>
          </w:p>
        </w:tc>
        <w:tc>
          <w:tcPr>
            <w:tcW w:w="9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99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9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邮政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5" w:hRule="atLeast"/>
          <w:jc w:val="center"/>
        </w:trPr>
        <w:tc>
          <w:tcPr>
            <w:tcW w:w="99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spacing w:line="360" w:lineRule="exact"/>
              <w:ind w:left="210" w:hanging="210" w:hangingChars="10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（大学填起</w:t>
            </w:r>
            <w:r>
              <w:rPr>
                <w:rFonts w:hint="eastAsia"/>
              </w:rPr>
              <w:t>）</w:t>
            </w:r>
          </w:p>
        </w:tc>
        <w:tc>
          <w:tcPr>
            <w:tcW w:w="827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235" w:hRule="atLeast"/>
          <w:jc w:val="center"/>
        </w:trPr>
        <w:tc>
          <w:tcPr>
            <w:tcW w:w="9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近3年年度考核情况</w:t>
            </w:r>
          </w:p>
        </w:tc>
        <w:tc>
          <w:tcPr>
            <w:tcW w:w="8260" w:type="dxa"/>
            <w:gridSpan w:val="18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4" w:hRule="atLeast"/>
          <w:jc w:val="center"/>
        </w:trPr>
        <w:tc>
          <w:tcPr>
            <w:tcW w:w="996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家庭主要成员及主要社会关系</w:t>
            </w: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4" w:hRule="atLeast"/>
          <w:jc w:val="center"/>
        </w:trPr>
        <w:tc>
          <w:tcPr>
            <w:tcW w:w="99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4" w:hRule="atLeast"/>
          <w:jc w:val="center"/>
        </w:trPr>
        <w:tc>
          <w:tcPr>
            <w:tcW w:w="99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4" w:hRule="atLeast"/>
          <w:jc w:val="center"/>
        </w:trPr>
        <w:tc>
          <w:tcPr>
            <w:tcW w:w="99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4" w:hRule="atLeast"/>
          <w:jc w:val="center"/>
        </w:trPr>
        <w:tc>
          <w:tcPr>
            <w:tcW w:w="99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4" w:hRule="atLeast"/>
          <w:jc w:val="center"/>
        </w:trPr>
        <w:tc>
          <w:tcPr>
            <w:tcW w:w="99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4" w:hRule="atLeast"/>
          <w:jc w:val="center"/>
        </w:trPr>
        <w:tc>
          <w:tcPr>
            <w:tcW w:w="996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83" w:hRule="atLeast"/>
          <w:jc w:val="center"/>
        </w:trPr>
        <w:tc>
          <w:tcPr>
            <w:tcW w:w="99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608" w:hRule="atLeast"/>
          <w:jc w:val="center"/>
        </w:trPr>
        <w:tc>
          <w:tcPr>
            <w:tcW w:w="99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考生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2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 xml:space="preserve">本人承诺，本表填写信息及提供报名材料均属实，如与实际情况不符，自愿取消选调资格。                                 </w:t>
            </w:r>
          </w:p>
          <w:p>
            <w:pPr>
              <w:spacing w:line="360" w:lineRule="exact"/>
              <w:ind w:firstLine="5040" w:firstLineChars="2100"/>
              <w:rPr>
                <w:u w:val="single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2116" w:hRule="atLeast"/>
          <w:jc w:val="center"/>
        </w:trPr>
        <w:tc>
          <w:tcPr>
            <w:tcW w:w="99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2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400"/>
            </w:pPr>
          </w:p>
          <w:p>
            <w:pPr>
              <w:spacing w:line="360" w:lineRule="exact"/>
              <w:ind w:firstLine="5175"/>
              <w:jc w:val="center"/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spacing w:line="40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eastAsia="楷体_GB2312"/>
        </w:rPr>
        <w:t>注：此表一式两份；年月填写范例：</w:t>
      </w:r>
      <w:r>
        <w:rPr>
          <w:rFonts w:eastAsia="楷体_GB2312"/>
        </w:rPr>
        <w:t>1977.02.—1977.12</w:t>
      </w:r>
      <w:r>
        <w:rPr>
          <w:rFonts w:hint="eastAsia" w:eastAsia="楷体_GB2312"/>
        </w:rPr>
        <w:t>；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271E"/>
    <w:rsid w:val="6D535020"/>
    <w:rsid w:val="6EB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2018-08-19T01:42:00Z</dcterms:created>
  <dc:creator>1</dc:creator>
  <cp:lastModifiedBy>1</cp:lastModifiedBy>
  <dcterms:modified xsi:type="dcterms:W3CDTF">2018-08-19T01:42:19Z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