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</w:pPr>
      <w:bookmarkStart w:id="0" w:name="_GoBack"/>
    </w:p>
    <w:tbl>
      <w:tblPr>
        <w:tblW w:w="7350" w:type="dxa"/>
        <w:tblInd w:w="93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30"/>
        <w:gridCol w:w="1830"/>
        <w:gridCol w:w="2190"/>
        <w:gridCol w:w="2400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7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36"/>
                <w:szCs w:val="36"/>
              </w:rPr>
              <w:t>2019年</w:t>
            </w: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36"/>
                <w:szCs w:val="36"/>
                <w:bdr w:val="none" w:color="auto" w:sz="0" w:space="0"/>
              </w:rPr>
              <w:t>安福县公开招聘编制外工作人员拟聘用人员名单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</w:trPr>
        <w:tc>
          <w:tcPr>
            <w:tcW w:w="93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183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报考岗位</w:t>
            </w:r>
          </w:p>
        </w:tc>
        <w:tc>
          <w:tcPr>
            <w:tcW w:w="219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240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准考证号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83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勤务辅警1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赵琦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0101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彭麒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0102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周贵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0106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周壮平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0107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刘增辉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0109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黄太平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0111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汪炎才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0114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李安华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0218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张强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0221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83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勤务辅警2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刘波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0119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颜嘉劲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0120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刘晓明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0122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张安香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0124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肖文强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0129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刘高宇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0131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李新华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0132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高水平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0203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赵益平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0204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李宗耀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0205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11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张海平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0206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12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彭小明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0208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13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欧阳强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0212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14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刘海华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0219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83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文职辅警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谢抒洁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0311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李辉辉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0305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周倩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2"/>
                <w:szCs w:val="22"/>
                <w:bdr w:val="none" w:color="auto" w:sz="0" w:space="0"/>
              </w:rPr>
              <w:t>0315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83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社区民政专干岗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刘玲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0402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王晶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0427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范园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0421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肖田芦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0502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刘亮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0501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朱慧君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0425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刘佩华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0405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刘婷婷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0417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戴诗球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0430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83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洲湖政务服务人员岗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郭舒婷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0632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刘艳玲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0626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黄娟梅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0618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刘战华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0612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郭宇韬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0617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83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动物检疫协检岗</w:t>
            </w: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彭知文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0710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李小良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0705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欧阳梅生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0708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刘宝兴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0703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王钦馥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0702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欧阳周平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0709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吴午兴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0701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93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183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杨忠柱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0704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D65E0A"/>
    <w:rsid w:val="18D65E0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2019-07-03T02:56:00Z</dcterms:created>
  <dc:creator>ASUS</dc:creator>
  <cp:lastModifiedBy>ASUS</cp:lastModifiedBy>
  <dcterms:modified xsi:type="dcterms:W3CDTF">2019-07-03T02:56:27Z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