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p>
      <w:pPr>
        <w:widowControl/>
        <w:spacing w:line="330" w:lineRule="atLeast"/>
        <w:jc w:val="center"/>
        <w:rPr>
          <w:rFonts w:ascii="仿宋" w:hAnsi="仿宋" w:eastAsia="仿宋" w:cs="仿宋_GB2312"/>
          <w:b/>
          <w:bCs/>
          <w:spacing w:val="-20"/>
          <w:sz w:val="36"/>
          <w:szCs w:val="36"/>
        </w:rPr>
      </w:pPr>
      <w:r>
        <w:rPr>
          <w:rFonts w:hint="eastAsia" w:ascii="仿宋" w:hAnsi="仿宋" w:eastAsia="仿宋" w:cs="仿宋_GB2312"/>
          <w:b/>
          <w:bCs/>
          <w:spacing w:val="-20"/>
          <w:sz w:val="36"/>
          <w:szCs w:val="36"/>
        </w:rPr>
        <w:t>应聘报名表</w:t>
      </w:r>
    </w:p>
    <w:tbl>
      <w:tblPr>
        <w:tblStyle w:val="3"/>
        <w:tblpPr w:leftFromText="180" w:rightFromText="180" w:vertAnchor="text" w:horzAnchor="margin" w:tblpXSpec="center" w:tblpY="479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1502"/>
        <w:gridCol w:w="851"/>
        <w:gridCol w:w="1120"/>
        <w:gridCol w:w="1454"/>
        <w:gridCol w:w="1433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exact"/>
        </w:trPr>
        <w:tc>
          <w:tcPr>
            <w:tcW w:w="1801" w:type="dxa"/>
            <w:vAlign w:val="center"/>
          </w:tcPr>
          <w:p>
            <w:pPr>
              <w:ind w:firstLine="360" w:firstLineChars="1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502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1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  族</w:t>
            </w:r>
          </w:p>
        </w:tc>
        <w:tc>
          <w:tcPr>
            <w:tcW w:w="1433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2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贴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相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502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120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20"/>
                <w:sz w:val="24"/>
              </w:rPr>
              <w:t>政治面貌</w:t>
            </w:r>
          </w:p>
        </w:tc>
        <w:tc>
          <w:tcPr>
            <w:tcW w:w="1433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2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20"/>
                <w:sz w:val="24"/>
              </w:rPr>
            </w:pPr>
            <w:r>
              <w:rPr>
                <w:rFonts w:hint="eastAsia" w:ascii="仿宋" w:hAnsi="仿宋" w:eastAsia="仿宋" w:cs="仿宋"/>
                <w:spacing w:val="-12"/>
                <w:sz w:val="24"/>
              </w:rPr>
              <w:t>现户籍地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省   市（县）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婚姻状况</w:t>
            </w:r>
          </w:p>
        </w:tc>
        <w:tc>
          <w:tcPr>
            <w:tcW w:w="1433" w:type="dxa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722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8"/>
                <w:sz w:val="24"/>
              </w:rPr>
            </w:pPr>
            <w:r>
              <w:rPr>
                <w:rFonts w:hint="eastAsia" w:ascii="仿宋" w:hAnsi="仿宋" w:eastAsia="仿宋" w:cs="仿宋"/>
                <w:spacing w:val="-8"/>
                <w:sz w:val="24"/>
              </w:rPr>
              <w:t>联系电话</w:t>
            </w:r>
          </w:p>
        </w:tc>
        <w:tc>
          <w:tcPr>
            <w:tcW w:w="14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8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通讯地址</w:t>
            </w:r>
          </w:p>
        </w:tc>
        <w:tc>
          <w:tcPr>
            <w:tcW w:w="6360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722" w:type="dxa"/>
            <w:vMerge w:val="continue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毕业院校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pacing w:val="-6"/>
                <w:sz w:val="24"/>
              </w:rPr>
              <w:t>毕业时间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所学专业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10"/>
                <w:sz w:val="24"/>
              </w:rPr>
            </w:pPr>
            <w:r>
              <w:rPr>
                <w:rFonts w:hint="eastAsia" w:ascii="仿宋" w:hAnsi="仿宋" w:eastAsia="仿宋" w:cs="仿宋"/>
                <w:spacing w:val="-10"/>
                <w:sz w:val="24"/>
              </w:rPr>
              <w:t>学历及学位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8" w:hRule="exac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健康状况</w:t>
            </w:r>
          </w:p>
        </w:tc>
        <w:tc>
          <w:tcPr>
            <w:tcW w:w="3473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pacing w:val="-6"/>
                <w:sz w:val="24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专业技术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</w:t>
            </w:r>
          </w:p>
        </w:tc>
        <w:tc>
          <w:tcPr>
            <w:tcW w:w="3155" w:type="dxa"/>
            <w:gridSpan w:val="2"/>
            <w:vAlign w:val="center"/>
          </w:tcPr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2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学习经历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（何年何月至何年何月在何地，从大学或中专开始，按时间先后顺序填写）</w:t>
            </w:r>
          </w:p>
        </w:tc>
        <w:tc>
          <w:tcPr>
            <w:tcW w:w="8082" w:type="dxa"/>
            <w:gridSpan w:val="6"/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9" w:hRule="atLeast"/>
        </w:trPr>
        <w:tc>
          <w:tcPr>
            <w:tcW w:w="180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工作经历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（何年何月至何年何月在何地、何单位工作、任何职，按时间先后顺序填写）</w:t>
            </w:r>
          </w:p>
        </w:tc>
        <w:tc>
          <w:tcPr>
            <w:tcW w:w="8082" w:type="dxa"/>
            <w:gridSpan w:val="6"/>
            <w:tcBorders>
              <w:bottom w:val="single" w:color="auto" w:sz="4" w:space="0"/>
            </w:tcBorders>
          </w:tcPr>
          <w:p>
            <w:pPr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jc w:val="left"/>
        <w:rPr>
          <w:rFonts w:ascii="仿宋" w:hAnsi="仿宋" w:eastAsia="仿宋" w:cs="仿宋"/>
          <w:sz w:val="24"/>
        </w:rPr>
      </w:pPr>
    </w:p>
    <w:p>
      <w:pPr>
        <w:jc w:val="left"/>
        <w:rPr>
          <w:rFonts w:ascii="仿宋" w:hAnsi="仿宋" w:eastAsia="仿宋" w:cs="仿宋"/>
          <w:sz w:val="24"/>
        </w:rPr>
      </w:pPr>
    </w:p>
    <w:tbl>
      <w:tblPr>
        <w:tblStyle w:val="3"/>
        <w:tblW w:w="90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356"/>
        <w:gridCol w:w="1504"/>
        <w:gridCol w:w="2931"/>
        <w:gridCol w:w="2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00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家庭成 员及主要社会</w:t>
            </w:r>
          </w:p>
          <w:p>
            <w:pPr>
              <w:spacing w:line="300" w:lineRule="exact"/>
              <w:ind w:firstLine="240" w:firstLineChars="1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关系</w:t>
            </w:r>
          </w:p>
        </w:tc>
        <w:tc>
          <w:tcPr>
            <w:tcW w:w="1356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名</w:t>
            </w:r>
          </w:p>
        </w:tc>
        <w:tc>
          <w:tcPr>
            <w:tcW w:w="1504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2931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工作单位及职务</w:t>
            </w:r>
          </w:p>
        </w:tc>
        <w:tc>
          <w:tcPr>
            <w:tcW w:w="2239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4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</w:trPr>
        <w:tc>
          <w:tcPr>
            <w:tcW w:w="100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56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504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931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239" w:type="dxa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5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有何特 长及突出业绩</w:t>
            </w:r>
          </w:p>
        </w:tc>
        <w:tc>
          <w:tcPr>
            <w:tcW w:w="8030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8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奖励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或处分</w:t>
            </w:r>
          </w:p>
        </w:tc>
        <w:tc>
          <w:tcPr>
            <w:tcW w:w="8030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0" w:hRule="atLeast"/>
        </w:trPr>
        <w:tc>
          <w:tcPr>
            <w:tcW w:w="1008" w:type="dxa"/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资格</w:t>
            </w:r>
          </w:p>
          <w:p>
            <w:pPr>
              <w:spacing w:line="30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审查</w:t>
            </w:r>
          </w:p>
        </w:tc>
        <w:tc>
          <w:tcPr>
            <w:tcW w:w="8030" w:type="dxa"/>
            <w:gridSpan w:val="4"/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</w:p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审核人：                            审核日期：   年  月  日</w:t>
            </w:r>
          </w:p>
        </w:tc>
      </w:tr>
    </w:tbl>
    <w:p>
      <w:pPr>
        <w:spacing w:line="400" w:lineRule="exact"/>
        <w:jc w:val="left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说明：1、此表可打印或用黑色水笔填写，字迹要清楚；</w:t>
      </w:r>
    </w:p>
    <w:p>
      <w:pPr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仿宋"/>
          <w:sz w:val="24"/>
        </w:rPr>
        <w:t>2、此表须如实填写，经审核发现与事实不符的，取消报名资格 。</w:t>
      </w:r>
    </w:p>
    <w:p>
      <w:pPr>
        <w:ind w:firstLine="560" w:firstLineChars="200"/>
        <w:rPr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789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2019-01-11T07:26:46Z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