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B8" w:rsidRDefault="00BD72B8" w:rsidP="00675C43">
      <w:pPr>
        <w:spacing w:line="560" w:lineRule="exact"/>
        <w:ind w:righ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BD72B8" w:rsidRDefault="00BD72B8" w:rsidP="00CB7053">
      <w:pPr>
        <w:spacing w:line="560" w:lineRule="exact"/>
        <w:ind w:right="64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 xml:space="preserve"> </w:t>
      </w:r>
      <w:r w:rsidRPr="00CB7053">
        <w:rPr>
          <w:rFonts w:ascii="黑体" w:eastAsia="黑体"/>
          <w:sz w:val="44"/>
          <w:szCs w:val="44"/>
        </w:rPr>
        <w:t>2019</w:t>
      </w:r>
      <w:r w:rsidRPr="00CB7053">
        <w:rPr>
          <w:rFonts w:ascii="黑体" w:eastAsia="黑体" w:hint="eastAsia"/>
          <w:sz w:val="44"/>
          <w:szCs w:val="44"/>
        </w:rPr>
        <w:t>年见习岗位明细表</w:t>
      </w:r>
    </w:p>
    <w:p w:rsidR="00BD72B8" w:rsidRPr="00CB7053" w:rsidRDefault="00BD72B8" w:rsidP="00CB7053">
      <w:pPr>
        <w:spacing w:line="560" w:lineRule="exact"/>
        <w:ind w:right="640"/>
        <w:jc w:val="center"/>
        <w:rPr>
          <w:rFonts w:ascii="仿宋_GB2312" w:eastAsia="仿宋_GB2312"/>
          <w:szCs w:val="21"/>
        </w:rPr>
      </w:pPr>
    </w:p>
    <w:tbl>
      <w:tblPr>
        <w:tblW w:w="8660" w:type="dxa"/>
        <w:tblInd w:w="93" w:type="dxa"/>
        <w:tblLook w:val="0000"/>
      </w:tblPr>
      <w:tblGrid>
        <w:gridCol w:w="1780"/>
        <w:gridCol w:w="2880"/>
        <w:gridCol w:w="1100"/>
        <w:gridCol w:w="1120"/>
        <w:gridCol w:w="1780"/>
      </w:tblGrid>
      <w:tr w:rsidR="00BD72B8" w:rsidRPr="00CB7053" w:rsidTr="00CB7053">
        <w:trPr>
          <w:trHeight w:val="9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见习岗位名称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主要工作内容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招募</w:t>
            </w:r>
          </w:p>
          <w:p w:rsidR="00BD72B8" w:rsidRPr="00CB7053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见习</w:t>
            </w:r>
          </w:p>
          <w:p w:rsidR="00BD72B8" w:rsidRPr="00CB7053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B7053">
              <w:rPr>
                <w:rFonts w:ascii="楷体_GB2312" w:eastAsia="楷体_GB2312" w:hAnsi="宋体" w:cs="宋体" w:hint="eastAsia"/>
                <w:kern w:val="0"/>
                <w:sz w:val="24"/>
              </w:rPr>
              <w:t>招募见习人员专业等要求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综合岗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协助做好机关信息化工作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网络工程、软件工程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协助做好组织人事等有关工作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不限专业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协助做好机关党建有关工作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不限专业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协助做好政策研究有关工作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文科类专业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协助做好资料整理有关工作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法律专业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协助做好巡察日常工作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不限专业</w:t>
            </w:r>
          </w:p>
        </w:tc>
      </w:tr>
      <w:tr w:rsidR="00BD72B8" w:rsidRPr="00CB7053" w:rsidTr="00CB7053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信访投诉受理岗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协助做好群众来电来访登记、接待等工作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不限专业</w:t>
            </w: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监督检查辅助岗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协助做好监督执纪有关工作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中共党员，法律、财务相关专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业</w:t>
            </w: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审查调查辅助岗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协助做好审查调查有关工作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72B8" w:rsidRPr="00CB7053" w:rsidTr="00CB7053">
        <w:trPr>
          <w:trHeight w:val="8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专业技术岗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协助做好管理中心电子设备日常维护工作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B8" w:rsidRPr="00CB7053" w:rsidRDefault="00BD72B8" w:rsidP="00CB70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7053">
              <w:rPr>
                <w:rFonts w:ascii="仿宋_GB2312" w:eastAsia="仿宋_GB2312" w:hAnsi="宋体" w:cs="宋体" w:hint="eastAsia"/>
                <w:kern w:val="0"/>
                <w:sz w:val="24"/>
              </w:rPr>
              <w:t>计算机专业</w:t>
            </w:r>
          </w:p>
        </w:tc>
      </w:tr>
    </w:tbl>
    <w:p w:rsidR="00BD72B8" w:rsidRPr="00CB7053" w:rsidRDefault="00BD72B8" w:rsidP="00CB7053">
      <w:pPr>
        <w:spacing w:line="560" w:lineRule="exact"/>
        <w:ind w:right="640"/>
        <w:rPr>
          <w:rFonts w:ascii="黑体" w:eastAsia="黑体"/>
          <w:szCs w:val="21"/>
        </w:rPr>
      </w:pPr>
    </w:p>
    <w:sectPr w:rsidR="00BD72B8" w:rsidRPr="00CB7053" w:rsidSect="00E403D4">
      <w:pgSz w:w="11906" w:h="16838"/>
      <w:pgMar w:top="1418" w:right="1814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FF" w:rsidRDefault="00D260FF" w:rsidP="007B050C">
      <w:r>
        <w:separator/>
      </w:r>
    </w:p>
  </w:endnote>
  <w:endnote w:type="continuationSeparator" w:id="0">
    <w:p w:rsidR="00D260FF" w:rsidRDefault="00D260FF" w:rsidP="007B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FF" w:rsidRDefault="00D260FF" w:rsidP="007B050C">
      <w:r>
        <w:separator/>
      </w:r>
    </w:p>
  </w:footnote>
  <w:footnote w:type="continuationSeparator" w:id="0">
    <w:p w:rsidR="00D260FF" w:rsidRDefault="00D260FF" w:rsidP="007B0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D04"/>
    <w:rsid w:val="00012F51"/>
    <w:rsid w:val="00017BCE"/>
    <w:rsid w:val="00035724"/>
    <w:rsid w:val="000B2723"/>
    <w:rsid w:val="003936F1"/>
    <w:rsid w:val="0047464F"/>
    <w:rsid w:val="004A59F3"/>
    <w:rsid w:val="00541D86"/>
    <w:rsid w:val="00550679"/>
    <w:rsid w:val="005721AC"/>
    <w:rsid w:val="005A2BF0"/>
    <w:rsid w:val="0062272E"/>
    <w:rsid w:val="00630D7C"/>
    <w:rsid w:val="006729CF"/>
    <w:rsid w:val="00675C43"/>
    <w:rsid w:val="007B050C"/>
    <w:rsid w:val="007E0B47"/>
    <w:rsid w:val="0080351D"/>
    <w:rsid w:val="008744AD"/>
    <w:rsid w:val="008A1FB2"/>
    <w:rsid w:val="008B19F0"/>
    <w:rsid w:val="008F064E"/>
    <w:rsid w:val="00914658"/>
    <w:rsid w:val="00956789"/>
    <w:rsid w:val="009B3835"/>
    <w:rsid w:val="009D0765"/>
    <w:rsid w:val="00A33813"/>
    <w:rsid w:val="00AE168D"/>
    <w:rsid w:val="00BD72B8"/>
    <w:rsid w:val="00CB7053"/>
    <w:rsid w:val="00D05248"/>
    <w:rsid w:val="00D260FF"/>
    <w:rsid w:val="00D701EB"/>
    <w:rsid w:val="00DA7D04"/>
    <w:rsid w:val="00DC5180"/>
    <w:rsid w:val="00DD3A08"/>
    <w:rsid w:val="00E0326B"/>
    <w:rsid w:val="00E403D4"/>
    <w:rsid w:val="00E9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B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B05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B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B050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675C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0357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12</cp:revision>
  <dcterms:created xsi:type="dcterms:W3CDTF">2019-06-19T01:03:00Z</dcterms:created>
  <dcterms:modified xsi:type="dcterms:W3CDTF">2019-07-01T06:54:00Z</dcterms:modified>
</cp:coreProperties>
</file>