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28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件：</w:t>
      </w:r>
    </w:p>
    <w:p>
      <w:pPr>
        <w:spacing w:line="480" w:lineRule="exact"/>
        <w:jc w:val="center"/>
        <w:rPr>
          <w:rFonts w:ascii="宋体" w:hAnsi="宋体"/>
          <w:kern w:val="0"/>
          <w:sz w:val="44"/>
          <w:szCs w:val="44"/>
        </w:rPr>
      </w:pPr>
      <w:r>
        <w:rPr>
          <w:rFonts w:hint="eastAsia" w:ascii="宋体" w:hAnsi="宋体"/>
          <w:kern w:val="0"/>
          <w:sz w:val="44"/>
          <w:szCs w:val="44"/>
        </w:rPr>
        <w:t>西湖区国有资产运营管理有限公司</w:t>
      </w:r>
    </w:p>
    <w:p>
      <w:pPr>
        <w:spacing w:line="48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/>
          <w:kern w:val="0"/>
          <w:sz w:val="44"/>
          <w:szCs w:val="44"/>
        </w:rPr>
        <w:t>工作人员招录</w:t>
      </w:r>
      <w:r>
        <w:rPr>
          <w:rFonts w:hint="eastAsia" w:ascii="宋体" w:hAnsi="宋体"/>
          <w:sz w:val="44"/>
          <w:szCs w:val="44"/>
        </w:rPr>
        <w:t>报名登记表</w:t>
      </w:r>
    </w:p>
    <w:p>
      <w:pPr>
        <w:spacing w:line="400" w:lineRule="exact"/>
        <w:jc w:val="center"/>
        <w:rPr>
          <w:rFonts w:ascii="宋体" w:hAnsi="宋体"/>
          <w:spacing w:val="30"/>
          <w:sz w:val="30"/>
          <w:szCs w:val="30"/>
        </w:rPr>
      </w:pPr>
    </w:p>
    <w:tbl>
      <w:tblPr>
        <w:tblStyle w:val="2"/>
        <w:tblW w:w="87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94"/>
        <w:gridCol w:w="593"/>
        <w:gridCol w:w="539"/>
        <w:gridCol w:w="17"/>
        <w:gridCol w:w="970"/>
        <w:gridCol w:w="1199"/>
        <w:gridCol w:w="1092"/>
        <w:gridCol w:w="1088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名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199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 生</w:t>
            </w:r>
          </w:p>
          <w:p>
            <w:pPr>
              <w:spacing w:line="280" w:lineRule="exact"/>
              <w:jc w:val="distribute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 月</w:t>
            </w:r>
          </w:p>
        </w:tc>
        <w:tc>
          <w:tcPr>
            <w:tcW w:w="1088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2177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w w:val="90"/>
                <w:sz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  族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" w:hAnsi="仿宋" w:eastAsia="仿宋"/>
                <w:b/>
                <w:w w:val="9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  贯</w:t>
            </w:r>
          </w:p>
        </w:tc>
        <w:tc>
          <w:tcPr>
            <w:tcW w:w="1199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健   康</w:t>
            </w:r>
          </w:p>
          <w:p>
            <w:pPr>
              <w:spacing w:line="280" w:lineRule="exact"/>
              <w:jc w:val="distribute"/>
              <w:rPr>
                <w:rFonts w:ascii="仿宋" w:hAnsi="仿宋" w:eastAsia="仿宋"/>
                <w:b/>
                <w:w w:val="9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状  况</w:t>
            </w:r>
          </w:p>
        </w:tc>
        <w:tc>
          <w:tcPr>
            <w:tcW w:w="1088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参加工作时间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" w:hAnsi="仿宋" w:eastAsia="仿宋"/>
                <w:b/>
                <w:w w:val="90"/>
                <w:sz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</w:rPr>
              <w:t>入党</w:t>
            </w:r>
          </w:p>
          <w:p>
            <w:pPr>
              <w:spacing w:line="28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</w:rPr>
              <w:t>时   间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专业技术职务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  <w:tc>
          <w:tcPr>
            <w:tcW w:w="4905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36" w:firstLine="13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exact"/>
          <w:jc w:val="center"/>
        </w:trPr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  位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  育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毕业院校系及专业</w:t>
            </w:r>
          </w:p>
        </w:tc>
        <w:tc>
          <w:tcPr>
            <w:tcW w:w="435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7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现工作单位</w:t>
            </w:r>
          </w:p>
          <w:p>
            <w:pPr>
              <w:spacing w:line="280" w:lineRule="exact"/>
              <w:jc w:val="distribute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及职务</w:t>
            </w:r>
          </w:p>
        </w:tc>
        <w:tc>
          <w:tcPr>
            <w:tcW w:w="654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9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652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7" w:hRule="exact"/>
          <w:jc w:val="center"/>
        </w:trPr>
        <w:tc>
          <w:tcPr>
            <w:tcW w:w="217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       历</w:t>
            </w:r>
          </w:p>
        </w:tc>
        <w:tc>
          <w:tcPr>
            <w:tcW w:w="654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jc w:val="center"/>
        </w:trPr>
        <w:tc>
          <w:tcPr>
            <w:tcW w:w="217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奖惩情况</w:t>
            </w:r>
          </w:p>
        </w:tc>
        <w:tc>
          <w:tcPr>
            <w:tcW w:w="654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exact"/>
          <w:jc w:val="center"/>
        </w:trPr>
        <w:tc>
          <w:tcPr>
            <w:tcW w:w="217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推荐单位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审查意见</w:t>
            </w:r>
          </w:p>
        </w:tc>
        <w:tc>
          <w:tcPr>
            <w:tcW w:w="654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20" w:lineRule="exact"/>
        <w:rPr>
          <w:rFonts w:ascii="仿宋" w:hAnsi="仿宋" w:eastAsia="仿宋"/>
          <w:sz w:val="24"/>
        </w:rPr>
      </w:pPr>
    </w:p>
    <w:p>
      <w:pPr>
        <w:spacing w:line="20" w:lineRule="exact"/>
        <w:rPr>
          <w:rFonts w:ascii="仿宋" w:hAnsi="仿宋" w:eastAsia="仿宋"/>
          <w:sz w:val="24"/>
        </w:rPr>
      </w:pPr>
    </w:p>
    <w:p>
      <w:pPr>
        <w:spacing w:line="500" w:lineRule="exact"/>
        <w:jc w:val="center"/>
      </w:pPr>
      <w:r>
        <w:rPr>
          <w:rFonts w:hint="eastAsia" w:ascii="仿宋" w:hAnsi="仿宋" w:eastAsia="仿宋"/>
          <w:sz w:val="30"/>
          <w:szCs w:val="30"/>
        </w:rPr>
        <w:t xml:space="preserve">                     </w:t>
      </w:r>
      <w:r>
        <w:rPr>
          <w:rFonts w:hint="eastAsia" w:ascii="黑体" w:hAnsi="黑体" w:eastAsia="黑体"/>
          <w:sz w:val="30"/>
          <w:szCs w:val="30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本人签名：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03B10"/>
    <w:rsid w:val="585F0361"/>
    <w:rsid w:val="77E0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节标签"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2019-07-08T02:03:00Z</dcterms:created>
  <dc:creator>美工赖艺</dc:creator>
  <cp:lastModifiedBy>美工赖艺</cp:lastModifiedBy>
  <dcterms:modified xsi:type="dcterms:W3CDTF">2019-07-08T02:03:53Z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