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36"/>
          <w:szCs w:val="36"/>
          <w:bdr w:val="none" w:color="auto" w:sz="0" w:space="0"/>
          <w:shd w:val="clear" w:fill="FFFFFF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36"/>
          <w:szCs w:val="36"/>
          <w:bdr w:val="none" w:color="auto" w:sz="0" w:space="0"/>
          <w:shd w:val="clear" w:fill="FFFFFF"/>
        </w:rPr>
        <w:t>2019年城区选招工作人员岗位设置情况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1、共招聘急缺学科教师83名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（一）小学 52名：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小学语文 14名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（华师实验小学6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名，七0一小学2名，陶湾小学1名，谢叠山小学5名）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小学数学 20名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（华师实验小学9名，一小3名，二小5名，谢叠山小学2名，七0一小学1名）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小学英语 12名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（一小1名，二小3名，逸夫3名，谢叠山小学4名，连胜小学1名）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小学音乐 1 名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（谢叠山小学1名）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小学体育 ４名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（谢叠山小学1名，连胜小学1名，华师实验小学２名）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小学美术 1名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（谢叠山1名）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（二）初中 31 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初中语文 6名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（二中1名，志敏2名，陶湾初中1名，连胜初中1名，华师实验初中1名）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初中数学5名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（二中1名，连胜初中1名，华师实验初中3名）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初中英语 4 名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（二中1名，陶湾初中1名，华师实验初中2名）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初中心理健康１名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（华师实验初中１名）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初中物理 2 名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（志敏２名）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初中政治 ３名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（二中2名，华师实验初中１名）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初中历史 ２名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（二中２名）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初中地理 ２名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（二中２名）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初中音乐 1 名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（华师实验初中1名）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初中体育 3 名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（华师实验初中1名，连胜初中1名，陶湾初中1名）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初中化学 2名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（二中1名，志敏1名）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2、共招聘财务人员3名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（一）核算中心工作人员1名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（二）计财工作人员2 名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C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2019-07-28T09:21:59Z</dcterms:created>
  <dc:creator>Administrator</dc:creator>
  <cp:lastModifiedBy>非宁静无以致远、</cp:lastModifiedBy>
  <dcterms:modified xsi:type="dcterms:W3CDTF">2019-07-28T09:22:28Z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