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D7" w:rsidRDefault="00F85CD7" w:rsidP="00F85CD7">
      <w:pPr>
        <w:widowControl/>
        <w:spacing w:line="3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F85CD7" w:rsidRDefault="00F85CD7" w:rsidP="00F85CD7">
      <w:pPr>
        <w:spacing w:line="600" w:lineRule="exact"/>
        <w:jc w:val="center"/>
        <w:rPr>
          <w:rFonts w:ascii="黑体" w:eastAsia="黑体" w:hAnsi="宋体"/>
          <w:spacing w:val="-6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万安县消防救援大队</w:t>
      </w:r>
      <w:r>
        <w:rPr>
          <w:rFonts w:ascii="黑体" w:eastAsia="黑体" w:hAnsi="宋体" w:hint="eastAsia"/>
          <w:spacing w:val="-6"/>
          <w:sz w:val="36"/>
          <w:szCs w:val="36"/>
        </w:rPr>
        <w:t>公开招聘应急救援队员</w:t>
      </w:r>
    </w:p>
    <w:p w:rsidR="00F85CD7" w:rsidRDefault="00F85CD7" w:rsidP="00F85CD7">
      <w:pPr>
        <w:spacing w:line="600" w:lineRule="exact"/>
        <w:jc w:val="center"/>
        <w:rPr>
          <w:rFonts w:ascii="黑体" w:eastAsia="黑体" w:hAnsi="宋体"/>
          <w:spacing w:val="-6"/>
          <w:sz w:val="36"/>
          <w:szCs w:val="36"/>
        </w:rPr>
      </w:pPr>
      <w:r>
        <w:rPr>
          <w:rFonts w:ascii="黑体" w:eastAsia="黑体" w:hAnsi="宋体" w:hint="eastAsia"/>
          <w:spacing w:val="-6"/>
          <w:sz w:val="36"/>
          <w:szCs w:val="36"/>
        </w:rPr>
        <w:t>体能测试评分标准</w:t>
      </w:r>
    </w:p>
    <w:p w:rsidR="00F85CD7" w:rsidRDefault="00F85CD7" w:rsidP="00F85CD7">
      <w:pPr>
        <w:ind w:firstLine="645"/>
        <w:jc w:val="center"/>
        <w:rPr>
          <w:rFonts w:ascii="方正小标宋简体" w:eastAsia="方正小标宋简体" w:hAnsi="仿宋"/>
          <w:spacing w:val="-6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9"/>
        <w:gridCol w:w="1457"/>
        <w:gridCol w:w="1691"/>
        <w:gridCol w:w="1080"/>
        <w:gridCol w:w="1456"/>
      </w:tblGrid>
      <w:tr w:rsidR="00F85CD7" w:rsidTr="007562FF">
        <w:trPr>
          <w:trHeight w:val="839"/>
          <w:jc w:val="center"/>
        </w:trPr>
        <w:tc>
          <w:tcPr>
            <w:tcW w:w="1999" w:type="dxa"/>
            <w:vMerge w:val="restart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分数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100米跑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1500米跑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引体</w:t>
            </w:r>
          </w:p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向上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立定跳远</w:t>
            </w:r>
          </w:p>
        </w:tc>
      </w:tr>
      <w:tr w:rsidR="00F85CD7" w:rsidTr="007562FF">
        <w:trPr>
          <w:trHeight w:val="421"/>
          <w:jc w:val="center"/>
        </w:trPr>
        <w:tc>
          <w:tcPr>
            <w:tcW w:w="1999" w:type="dxa"/>
            <w:vMerge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（秒）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（分）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（次）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（米）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100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13″7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6＇００＂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12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2.65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95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14″0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6＇１０＂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2.61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90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14″3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6＇２０＂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11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2.57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85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14″6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6＇３０＂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2.53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80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14″9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6＇４０＂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10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2.49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75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15″2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6＇５０＂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2.45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70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15″5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7＇００＂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9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2.41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65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15″8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7＇１０＂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2.37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60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16″1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7＇２０＂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8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2.33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55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16″4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7＇３０＂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2.29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50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16″7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7＇４０＂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2.25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45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17″0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7＇５０＂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6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2.21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40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17″3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7＇００＂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5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2.17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35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17″6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7＇１０＂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4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2.13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30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17″9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7＇２０＂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3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2.09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25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18″2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7＇３０＂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2.05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20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18″5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7＇４０＂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</w:t>
            </w: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2.01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15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18″8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7＇５０＂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1.97</w:t>
            </w:r>
          </w:p>
        </w:tc>
      </w:tr>
      <w:tr w:rsidR="00F85CD7" w:rsidTr="007562FF">
        <w:trPr>
          <w:trHeight w:hRule="exact" w:val="404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10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19″1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8＇００＂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1.93</w:t>
            </w:r>
          </w:p>
        </w:tc>
      </w:tr>
      <w:tr w:rsidR="00F85CD7" w:rsidTr="007562FF">
        <w:trPr>
          <w:trHeight w:hRule="exact" w:val="412"/>
          <w:jc w:val="center"/>
        </w:trPr>
        <w:tc>
          <w:tcPr>
            <w:tcW w:w="1999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b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111111"/>
                <w:sz w:val="28"/>
                <w:szCs w:val="28"/>
              </w:rPr>
              <w:t>5</w:t>
            </w:r>
          </w:p>
        </w:tc>
        <w:tc>
          <w:tcPr>
            <w:tcW w:w="1457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19″4</w:t>
            </w:r>
          </w:p>
        </w:tc>
        <w:tc>
          <w:tcPr>
            <w:tcW w:w="1691" w:type="dxa"/>
            <w:vAlign w:val="center"/>
          </w:tcPr>
          <w:p w:rsidR="00F85CD7" w:rsidRDefault="00F85CD7" w:rsidP="007562FF">
            <w:pPr>
              <w:spacing w:line="300" w:lineRule="exact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9＇００＂</w:t>
            </w:r>
          </w:p>
        </w:tc>
        <w:tc>
          <w:tcPr>
            <w:tcW w:w="1080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F85CD7" w:rsidRDefault="00F85CD7" w:rsidP="007562FF">
            <w:pPr>
              <w:spacing w:line="300" w:lineRule="exact"/>
              <w:jc w:val="center"/>
              <w:rPr>
                <w:rFonts w:ascii="仿宋" w:eastAsia="仿宋" w:hAnsi="仿宋"/>
                <w:color w:val="11111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111111"/>
                <w:sz w:val="28"/>
                <w:szCs w:val="28"/>
              </w:rPr>
              <w:t>1.89</w:t>
            </w:r>
          </w:p>
        </w:tc>
      </w:tr>
    </w:tbl>
    <w:p w:rsidR="00F85CD7" w:rsidRDefault="00F85CD7" w:rsidP="00F85CD7">
      <w:pPr>
        <w:widowControl/>
        <w:snapToGrid w:val="0"/>
        <w:textAlignment w:val="baseline"/>
        <w:rPr>
          <w:rFonts w:ascii="仿宋" w:eastAsia="仿宋" w:hAnsi="仿宋"/>
          <w:color w:val="111111"/>
          <w:sz w:val="18"/>
          <w:szCs w:val="18"/>
        </w:rPr>
      </w:pPr>
    </w:p>
    <w:p w:rsidR="00F85CD7" w:rsidRDefault="00F85CD7" w:rsidP="00F85CD7">
      <w:pPr>
        <w:widowControl/>
        <w:snapToGrid w:val="0"/>
        <w:spacing w:line="360" w:lineRule="auto"/>
        <w:textAlignment w:val="baseline"/>
        <w:rPr>
          <w:rFonts w:ascii="仿宋" w:eastAsia="仿宋" w:hAnsi="仿宋"/>
          <w:color w:val="111111"/>
          <w:sz w:val="30"/>
          <w:szCs w:val="30"/>
        </w:rPr>
      </w:pPr>
      <w:r>
        <w:rPr>
          <w:rFonts w:ascii="仿宋" w:eastAsia="仿宋" w:hAnsi="仿宋" w:hint="eastAsia"/>
          <w:color w:val="111111"/>
          <w:sz w:val="30"/>
          <w:szCs w:val="30"/>
        </w:rPr>
        <w:t>（如:100米跑项目成绩为14″2，则该项目得分为90分，6个项目得分取平均分为体能测试成绩）</w:t>
      </w:r>
    </w:p>
    <w:p w:rsidR="008552DA" w:rsidRPr="00F85CD7" w:rsidRDefault="00F85CD7"/>
    <w:sectPr w:rsidR="008552DA" w:rsidRPr="00F85CD7" w:rsidSect="0093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CD7"/>
    <w:rsid w:val="006365EE"/>
    <w:rsid w:val="00804B75"/>
    <w:rsid w:val="0093183B"/>
    <w:rsid w:val="00F8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Chong Sio Peng</dc:creator>
  <cp:lastModifiedBy>Chong Sio Peng</cp:lastModifiedBy>
  <cp:revision>1</cp:revision>
  <dcterms:created xsi:type="dcterms:W3CDTF">2019-07-29T00:43:00Z</dcterms:created>
  <dcterms:modified xsi:type="dcterms:W3CDTF">2019-07-29T00:44:00Z</dcterms:modified>
</cp:coreProperties>
</file>