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E48" w:rsidRPr="002E1E48" w:rsidRDefault="002E1E48" w:rsidP="002E1E48">
      <w:pPr>
        <w:widowControl/>
        <w:spacing w:before="100" w:beforeAutospacing="1" w:after="100" w:afterAutospacing="1" w:line="420" w:lineRule="atLeast"/>
        <w:ind w:firstLine="420"/>
        <w:jc w:val="left"/>
        <w:rPr>
          <w:rFonts w:ascii="宋体" w:eastAsia="宋体" w:hAnsi="宋体" w:cs="宋体"/>
          <w:color w:val="000000"/>
          <w:kern w:val="0"/>
          <w:szCs w:val="21"/>
        </w:rPr>
      </w:pPr>
      <w:bookmarkStart w:id="0" w:name="_GoBack"/>
      <w:r w:rsidRPr="002E1E48">
        <w:rPr>
          <w:rFonts w:ascii="宋体" w:eastAsia="宋体" w:hAnsi="宋体" w:cs="宋体" w:hint="eastAsia"/>
          <w:color w:val="000000"/>
          <w:kern w:val="0"/>
          <w:szCs w:val="21"/>
        </w:rPr>
        <w:t>萍乡经济技术开发区2019年面向社会公开招聘合同制教师岗位表</w:t>
      </w:r>
    </w:p>
    <w:tbl>
      <w:tblPr>
        <w:tblW w:w="7605"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840"/>
        <w:gridCol w:w="945"/>
        <w:gridCol w:w="855"/>
        <w:gridCol w:w="1575"/>
        <w:gridCol w:w="910"/>
        <w:gridCol w:w="932"/>
        <w:gridCol w:w="1548"/>
      </w:tblGrid>
      <w:tr w:rsidR="002E1E48" w:rsidRPr="002E1E48" w:rsidTr="002E1E48">
        <w:trPr>
          <w:trHeight w:val="615"/>
          <w:jc w:val="center"/>
        </w:trPr>
        <w:tc>
          <w:tcPr>
            <w:tcW w:w="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bookmarkEnd w:id="0"/>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 </w:t>
            </w:r>
          </w:p>
        </w:tc>
        <w:tc>
          <w:tcPr>
            <w:tcW w:w="1770" w:type="dxa"/>
            <w:vMerge w:val="restart"/>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岗位名称</w:t>
            </w:r>
          </w:p>
        </w:tc>
        <w:tc>
          <w:tcPr>
            <w:tcW w:w="900" w:type="dxa"/>
            <w:vMerge w:val="restart"/>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选聘人数</w:t>
            </w:r>
          </w:p>
        </w:tc>
        <w:tc>
          <w:tcPr>
            <w:tcW w:w="525" w:type="dxa"/>
            <w:vMerge w:val="restart"/>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岗位代码</w:t>
            </w:r>
          </w:p>
        </w:tc>
        <w:tc>
          <w:tcPr>
            <w:tcW w:w="4755" w:type="dxa"/>
            <w:gridSpan w:val="3"/>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岗位条件</w:t>
            </w:r>
          </w:p>
        </w:tc>
      </w:tr>
      <w:tr w:rsidR="002E1E48" w:rsidRPr="002E1E48" w:rsidTr="002E1E48">
        <w:trPr>
          <w:trHeight w:val="46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69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专业</w:t>
            </w:r>
          </w:p>
        </w:tc>
        <w:tc>
          <w:tcPr>
            <w:tcW w:w="165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最低学历</w:t>
            </w:r>
          </w:p>
        </w:tc>
        <w:tc>
          <w:tcPr>
            <w:tcW w:w="276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其他（年龄、教学经验等）</w:t>
            </w:r>
          </w:p>
        </w:tc>
      </w:tr>
      <w:tr w:rsidR="002E1E48" w:rsidRPr="002E1E48" w:rsidTr="002E1E48">
        <w:trPr>
          <w:trHeight w:val="690"/>
          <w:jc w:val="center"/>
        </w:trPr>
        <w:tc>
          <w:tcPr>
            <w:tcW w:w="555" w:type="dxa"/>
            <w:vMerge w:val="restart"/>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高中</w:t>
            </w:r>
          </w:p>
        </w:tc>
        <w:tc>
          <w:tcPr>
            <w:tcW w:w="17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高中语文教师</w:t>
            </w:r>
          </w:p>
        </w:tc>
        <w:tc>
          <w:tcPr>
            <w:tcW w:w="90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w:t>
            </w:r>
          </w:p>
        </w:tc>
        <w:tc>
          <w:tcPr>
            <w:tcW w:w="5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200101001</w:t>
            </w:r>
          </w:p>
        </w:tc>
        <w:tc>
          <w:tcPr>
            <w:tcW w:w="14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65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26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1.全日制普通高校师范类专业本科学历或全日制普通高校研究生及以上学历；2.年龄: 1984年7月1日(含7月1日)以后出生；研究生可放宽到1979年7月1日(含7月1日)以后出生；3.持有高级中学语文学科教师资格证书。</w:t>
            </w:r>
          </w:p>
        </w:tc>
      </w:tr>
      <w:tr w:rsidR="002E1E48" w:rsidRPr="002E1E48" w:rsidTr="002E1E48">
        <w:trPr>
          <w:trHeight w:val="690"/>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高中数学教师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200101002</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数学</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1.全日制普通高校师范类专业本科学历或全日制普通高校研究生及以上学历；2.年龄: 1984年7月1日</w:t>
            </w:r>
            <w:r w:rsidRPr="002E1E48">
              <w:rPr>
                <w:rFonts w:ascii="宋体" w:eastAsia="宋体" w:hAnsi="宋体" w:cs="宋体" w:hint="eastAsia"/>
                <w:kern w:val="0"/>
                <w:szCs w:val="21"/>
              </w:rPr>
              <w:lastRenderedPageBreak/>
              <w:t>(含7月1日)以后出生；研究生可放宽到1979年7月1日(含7月1日)以后出生；3.持有高级中学数学学科教师资格证书。</w:t>
            </w:r>
          </w:p>
        </w:tc>
      </w:tr>
      <w:tr w:rsidR="002E1E48" w:rsidRPr="002E1E48" w:rsidTr="002E1E48">
        <w:trPr>
          <w:trHeight w:val="690"/>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高中英语教师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200101003</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1.全日制普通高校师范类专业本科学历或全日制普通高校研究生及以上学历；2.年龄: 1984年7月1日(含7月1日)以后出生；研究生可放宽到1979年7月1日(含7月1日)以后出生；3.持有高级中学英语学科教师资格证书。</w:t>
            </w:r>
          </w:p>
        </w:tc>
      </w:tr>
      <w:tr w:rsidR="002E1E48" w:rsidRPr="002E1E48" w:rsidTr="002E1E48">
        <w:trPr>
          <w:trHeight w:val="690"/>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高中地理教师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200101004</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1.全日制普通高校师范类专业本科学历或全日制普通高校研究生</w:t>
            </w:r>
            <w:r w:rsidRPr="002E1E48">
              <w:rPr>
                <w:rFonts w:ascii="宋体" w:eastAsia="宋体" w:hAnsi="宋体" w:cs="宋体" w:hint="eastAsia"/>
                <w:kern w:val="0"/>
                <w:szCs w:val="21"/>
              </w:rPr>
              <w:lastRenderedPageBreak/>
              <w:t>及以上学历；2.年龄: 1984年7月1日(含7月1日)以后出生；研究生可放宽到1979年7月1日(含7月1日)以后出生；3.持有高级中学地理学科教师资格证书。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高中物理教师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200101005</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1.全日制普通高校师范类专业本科学历或全日制普通高校研究生及以上学历；2.年龄: 1984年7月1日(含7月1日)以后出生；研究生可放宽到1979年7月1日(含7月1日)以后出生；3.持有高级中学物理学科教师资格证书。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高中历史教师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200101006</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1.全日制普通高校师范类专业本科学历或全日制普通高校研究生及以上学历；2.年龄: 1984年7月1日(含7月1日)以后出生；研究生可放宽到1979年7月1日(含7月1日)以后出生；3.持有高级中学历史学科教师资格证书。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高中生物教师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200101007</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1.全日制普通高校师范类专业本科学历或全日制普通高校研究生及以上学历；2.年龄: 1984年7月1日(含7月1日)以后出生；研究生可放宽到1979年7月1日(含7月1日)以后出生；3.持有高</w:t>
            </w:r>
            <w:r w:rsidRPr="002E1E48">
              <w:rPr>
                <w:rFonts w:ascii="宋体" w:eastAsia="宋体" w:hAnsi="宋体" w:cs="宋体" w:hint="eastAsia"/>
                <w:kern w:val="0"/>
                <w:szCs w:val="21"/>
              </w:rPr>
              <w:lastRenderedPageBreak/>
              <w:t>级中学生物学科教师资格证书。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高中化学教师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200101008</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1.全日制普通高校师范类专业本科学历或全日制普通高校研究生及以上学历；2.年龄: 1984年7月1日(含7月1日)以后出生；研究生可放宽到1979年7月1日(含7月1日)以后出生；3.持有高级中学化学学科教师资格证书。</w:t>
            </w:r>
          </w:p>
        </w:tc>
      </w:tr>
      <w:tr w:rsidR="002E1E48" w:rsidRPr="002E1E48" w:rsidTr="002E1E48">
        <w:trPr>
          <w:jc w:val="center"/>
        </w:trPr>
        <w:tc>
          <w:tcPr>
            <w:tcW w:w="555" w:type="dxa"/>
            <w:vMerge w:val="restart"/>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初中</w:t>
            </w:r>
          </w:p>
        </w:tc>
        <w:tc>
          <w:tcPr>
            <w:tcW w:w="17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初中语文教师</w:t>
            </w:r>
          </w:p>
        </w:tc>
        <w:tc>
          <w:tcPr>
            <w:tcW w:w="90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4</w:t>
            </w:r>
          </w:p>
        </w:tc>
        <w:tc>
          <w:tcPr>
            <w:tcW w:w="5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200101009</w:t>
            </w:r>
          </w:p>
        </w:tc>
        <w:tc>
          <w:tcPr>
            <w:tcW w:w="14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65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26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1.全日制本科及以上学历；2.年龄: 年龄: 1984年7月1日(含7月1日)以后出生；研究生可放宽到1979年7月1日(含7月1日)以后出生；3.</w:t>
            </w:r>
            <w:r w:rsidRPr="002E1E48">
              <w:rPr>
                <w:rFonts w:ascii="宋体" w:eastAsia="宋体" w:hAnsi="宋体" w:cs="宋体" w:hint="eastAsia"/>
                <w:kern w:val="0"/>
                <w:szCs w:val="21"/>
              </w:rPr>
              <w:lastRenderedPageBreak/>
              <w:t>持有初中及以上语文学科教师资格证书。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初中数学教师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4</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200101010</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1.全日制本科及以上学历；2.年龄: 年龄: 1984年7月1日(含7月1日)以后出生；研究生可放宽到1979年7月1日(含7月1日)以后出生；3.持有初中及以上数学学科教师资格证书。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初中英语教师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200101011</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1.全日制本科及以上学历；2.年龄: 年龄: 1984年7月1日(含7月1日)以后出生；研究生可放宽到1979年7月1日(含7月1日)以后出生；3.持有初中及以上英语学科教师资格证书。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初中地理教师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200101012</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 年龄: 1984年7月1日(含7月1日)以后出生；研究生可放宽到1979年7月1日(含7月1日)以后出生；3.持有初中及以上地理学科教师资格证书。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初中物理教师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3</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200101013</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 年龄: 1984年7月1日(含7月1日)以后出生；研究生可放宽到1979年7月1日(含7月1日)以后出生；3.持有初中及以上物理学科教师资格证书。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初中化学教师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200101014</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 年龄: 1984年7月1日(含7</w:t>
            </w:r>
            <w:r w:rsidRPr="002E1E48">
              <w:rPr>
                <w:rFonts w:ascii="宋体" w:eastAsia="宋体" w:hAnsi="宋体" w:cs="宋体" w:hint="eastAsia"/>
                <w:kern w:val="0"/>
                <w:szCs w:val="21"/>
              </w:rPr>
              <w:lastRenderedPageBreak/>
              <w:t>月1日)以后出生；研究生可放宽到1979年7月1日(含7月1日)以后出生；3.持有初中及以上化学学科教师资格证书。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初中政治教师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3</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200101015</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 年龄: 1984年7月1日(含7月1日)以后出生；研究生可放宽到1979年7月1日(含7月1日)以后出生；3.持有初中及以上思想政治学科教师资格证书。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初中历史教师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200101016</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 年龄: 1984年7月1日(含7月1日)以后出生；研究生可放宽到1979年7月1日</w:t>
            </w:r>
            <w:r w:rsidRPr="002E1E48">
              <w:rPr>
                <w:rFonts w:ascii="宋体" w:eastAsia="宋体" w:hAnsi="宋体" w:cs="宋体" w:hint="eastAsia"/>
                <w:kern w:val="0"/>
                <w:szCs w:val="21"/>
              </w:rPr>
              <w:lastRenderedPageBreak/>
              <w:t>(含7月1日)以后出生；3.持有初中及以上历史学科教师资格证书。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3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初中生物教师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3</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200101017</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 年龄: 1984年7月1日(含7月1日)以后出生；研究生可放宽到1979年7月1日(含7月1日)以后出生；3.持有初中及以上生物学科教师资格证书。</w:t>
            </w:r>
          </w:p>
        </w:tc>
      </w:tr>
      <w:tr w:rsidR="002E1E48" w:rsidRPr="002E1E48" w:rsidTr="002E1E48">
        <w:trPr>
          <w:jc w:val="center"/>
        </w:trPr>
        <w:tc>
          <w:tcPr>
            <w:tcW w:w="555" w:type="dxa"/>
            <w:vMerge w:val="restart"/>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小学</w:t>
            </w:r>
          </w:p>
        </w:tc>
        <w:tc>
          <w:tcPr>
            <w:tcW w:w="17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小学语文教师</w:t>
            </w:r>
          </w:p>
        </w:tc>
        <w:tc>
          <w:tcPr>
            <w:tcW w:w="90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7</w:t>
            </w:r>
          </w:p>
        </w:tc>
        <w:tc>
          <w:tcPr>
            <w:tcW w:w="5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200101018</w:t>
            </w:r>
          </w:p>
        </w:tc>
        <w:tc>
          <w:tcPr>
            <w:tcW w:w="14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65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26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1.全日制本科及以上学历；2.年龄: 1984年7月1日(含7月1日)以后出生；研究生可放宽到1979年7月1日(含7月1日)以后出生；3.持有小学及以上语文学科教师资格证书。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43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小学数学教师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6</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200101019</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1.全日制本科及以上学历；2.年龄: 1984年7月1日(含7月1日)以后出生；研究生可放宽到1979年7月1日(含7月1日)以后出生；3.持有小学及以上数学学科教师资格证书。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43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小学英语教师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4</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200101020</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1.全日制本科及以上学历；2.年龄: 1984年7月1日(含7月1日)以后出生；研究生可放宽到1979年7月1日(含7月1日)以后出生；3.持有小学及以上英语学科教师资格证书。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43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小学信息技术教师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200101021</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信息技术、计算机、</w:t>
            </w:r>
            <w:r w:rsidRPr="002E1E48">
              <w:rPr>
                <w:rFonts w:ascii="宋体" w:eastAsia="宋体" w:hAnsi="宋体" w:cs="宋体" w:hint="eastAsia"/>
                <w:kern w:val="0"/>
                <w:szCs w:val="21"/>
              </w:rPr>
              <w:lastRenderedPageBreak/>
              <w:t>通用技术</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lastRenderedPageBreak/>
              <w:t>全日制本科</w:t>
            </w:r>
          </w:p>
        </w:tc>
        <w:tc>
          <w:tcPr>
            <w:tcW w:w="283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1.全日制本科及以上学历；2.年龄: 1984年7月1日(含7月1</w:t>
            </w:r>
            <w:r w:rsidRPr="002E1E48">
              <w:rPr>
                <w:rFonts w:ascii="宋体" w:eastAsia="宋体" w:hAnsi="宋体" w:cs="宋体" w:hint="eastAsia"/>
                <w:kern w:val="0"/>
                <w:szCs w:val="21"/>
              </w:rPr>
              <w:lastRenderedPageBreak/>
              <w:t>日)以后出生；研究生可放宽到1979年7月1日(含7月1日)以后出生；3.持有小学及以上信息技术学科教师资格证书。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43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小学</w:t>
            </w:r>
            <w:proofErr w:type="gramStart"/>
            <w:r w:rsidRPr="002E1E48">
              <w:rPr>
                <w:rFonts w:ascii="宋体" w:eastAsia="宋体" w:hAnsi="宋体" w:cs="宋体" w:hint="eastAsia"/>
                <w:kern w:val="0"/>
                <w:szCs w:val="21"/>
              </w:rPr>
              <w:t>思品教师</w:t>
            </w:r>
            <w:proofErr w:type="gramEnd"/>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200101022</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不限</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1.全日制本科及以上学历；2.年龄: 1984年7月1日(含7月1日)以后出生；研究生可放宽到1979年7月1日(含7月1日)以后出生；3.持有小学及以上思想政治学科教师资格证书。</w:t>
            </w:r>
          </w:p>
        </w:tc>
      </w:tr>
      <w:tr w:rsidR="002E1E48" w:rsidRPr="002E1E48" w:rsidTr="002E1E48">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E1E48" w:rsidRPr="002E1E48" w:rsidRDefault="002E1E48" w:rsidP="002E1E48">
            <w:pPr>
              <w:widowControl/>
              <w:jc w:val="left"/>
              <w:rPr>
                <w:rFonts w:ascii="宋体" w:eastAsia="宋体" w:hAnsi="宋体" w:cs="宋体"/>
                <w:kern w:val="0"/>
                <w:szCs w:val="21"/>
              </w:rPr>
            </w:pPr>
          </w:p>
        </w:tc>
        <w:tc>
          <w:tcPr>
            <w:tcW w:w="43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小学美术教师</w:t>
            </w:r>
          </w:p>
        </w:tc>
        <w:tc>
          <w:tcPr>
            <w:tcW w:w="9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w:t>
            </w:r>
          </w:p>
        </w:tc>
        <w:tc>
          <w:tcPr>
            <w:tcW w:w="141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200101023</w:t>
            </w:r>
          </w:p>
        </w:tc>
        <w:tc>
          <w:tcPr>
            <w:tcW w:w="85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美术</w:t>
            </w:r>
          </w:p>
        </w:tc>
        <w:tc>
          <w:tcPr>
            <w:tcW w:w="142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全日制本科</w:t>
            </w:r>
          </w:p>
        </w:tc>
        <w:tc>
          <w:tcPr>
            <w:tcW w:w="62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2E1E48" w:rsidRPr="002E1E48" w:rsidRDefault="002E1E48" w:rsidP="002E1E48">
            <w:pPr>
              <w:widowControl/>
              <w:spacing w:before="100" w:beforeAutospacing="1" w:after="100" w:afterAutospacing="1" w:line="420" w:lineRule="atLeast"/>
              <w:ind w:firstLine="420"/>
              <w:jc w:val="center"/>
              <w:rPr>
                <w:rFonts w:ascii="宋体" w:eastAsia="宋体" w:hAnsi="宋体" w:cs="宋体" w:hint="eastAsia"/>
                <w:kern w:val="0"/>
                <w:szCs w:val="21"/>
              </w:rPr>
            </w:pPr>
            <w:r w:rsidRPr="002E1E48">
              <w:rPr>
                <w:rFonts w:ascii="宋体" w:eastAsia="宋体" w:hAnsi="宋体" w:cs="宋体" w:hint="eastAsia"/>
                <w:kern w:val="0"/>
                <w:szCs w:val="21"/>
              </w:rPr>
              <w:t>1.全日制本科及以上学历；2.年龄: 1984年7月1日(含7月1日)以后出生；研究生可放宽到1979</w:t>
            </w:r>
            <w:r w:rsidRPr="002E1E48">
              <w:rPr>
                <w:rFonts w:ascii="宋体" w:eastAsia="宋体" w:hAnsi="宋体" w:cs="宋体" w:hint="eastAsia"/>
                <w:kern w:val="0"/>
                <w:szCs w:val="21"/>
              </w:rPr>
              <w:lastRenderedPageBreak/>
              <w:t>年7月1日(含7月1日)以后出生；3.持有小学及以上美术学科教师资格证书。</w:t>
            </w:r>
          </w:p>
        </w:tc>
      </w:tr>
    </w:tbl>
    <w:p w:rsidR="002E1E48" w:rsidRPr="002E1E48" w:rsidRDefault="002E1E48" w:rsidP="002E1E48">
      <w:pPr>
        <w:widowControl/>
        <w:spacing w:before="100" w:beforeAutospacing="1" w:after="100" w:afterAutospacing="1" w:line="480" w:lineRule="auto"/>
        <w:jc w:val="left"/>
        <w:rPr>
          <w:rFonts w:ascii="宋体" w:eastAsia="宋体" w:hAnsi="宋体" w:cs="宋体" w:hint="eastAsia"/>
          <w:color w:val="000000"/>
          <w:kern w:val="0"/>
          <w:szCs w:val="21"/>
        </w:rPr>
      </w:pPr>
      <w:r w:rsidRPr="002E1E48">
        <w:rPr>
          <w:rFonts w:ascii="宋体" w:eastAsia="宋体" w:hAnsi="宋体" w:cs="宋体" w:hint="eastAsia"/>
          <w:color w:val="000000"/>
          <w:kern w:val="0"/>
          <w:szCs w:val="21"/>
        </w:rPr>
        <w:lastRenderedPageBreak/>
        <w:t> </w:t>
      </w:r>
    </w:p>
    <w:p w:rsidR="0076210C" w:rsidRPr="002E1E48" w:rsidRDefault="0076210C"/>
    <w:sectPr w:rsidR="0076210C" w:rsidRPr="002E1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48"/>
    <w:rsid w:val="002E1E48"/>
    <w:rsid w:val="0076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770B6-E8B4-4A45-8CA1-81A9F410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E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26841">
      <w:bodyDiv w:val="1"/>
      <w:marLeft w:val="0"/>
      <w:marRight w:val="0"/>
      <w:marTop w:val="0"/>
      <w:marBottom w:val="0"/>
      <w:divBdr>
        <w:top w:val="none" w:sz="0" w:space="0" w:color="auto"/>
        <w:left w:val="none" w:sz="0" w:space="0" w:color="auto"/>
        <w:bottom w:val="none" w:sz="0" w:space="0" w:color="auto"/>
        <w:right w:val="none" w:sz="0" w:space="0" w:color="auto"/>
      </w:divBdr>
      <w:divsChild>
        <w:div w:id="481434340">
          <w:marLeft w:val="0"/>
          <w:marRight w:val="0"/>
          <w:marTop w:val="0"/>
          <w:marBottom w:val="0"/>
          <w:divBdr>
            <w:top w:val="none" w:sz="0" w:space="0" w:color="auto"/>
            <w:left w:val="none" w:sz="0" w:space="0" w:color="auto"/>
            <w:bottom w:val="none" w:sz="0" w:space="0" w:color="auto"/>
            <w:right w:val="none" w:sz="0" w:space="0" w:color="auto"/>
          </w:divBdr>
          <w:divsChild>
            <w:div w:id="492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2019-08-02T02:39:00Z</dcterms:created>
  <dcterms:modified xsi:type="dcterms:W3CDTF">2019-08-02T02:40:00Z</dcterms:modified>
</cp:coreProperties>
</file>