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26" w:rsidRPr="00925926" w:rsidRDefault="00925926" w:rsidP="0092592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434343"/>
          <w:kern w:val="0"/>
          <w:sz w:val="24"/>
          <w:szCs w:val="24"/>
        </w:rPr>
      </w:pPr>
      <w:r w:rsidRPr="00925926">
        <w:rPr>
          <w:rFonts w:ascii="小标宋" w:eastAsia="小标宋" w:hAnsi="微软雅黑" w:cs="宋体" w:hint="eastAsia"/>
          <w:color w:val="434343"/>
          <w:kern w:val="0"/>
          <w:sz w:val="32"/>
          <w:szCs w:val="32"/>
        </w:rPr>
        <w:t>附件1.</w:t>
      </w:r>
    </w:p>
    <w:p w:rsidR="00925926" w:rsidRPr="00925926" w:rsidRDefault="00925926" w:rsidP="00925926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434343"/>
          <w:kern w:val="0"/>
          <w:sz w:val="24"/>
          <w:szCs w:val="24"/>
        </w:rPr>
      </w:pPr>
      <w:r w:rsidRPr="00925926">
        <w:rPr>
          <w:rFonts w:ascii="小标宋" w:eastAsia="小标宋" w:hAnsi="微软雅黑" w:cs="宋体" w:hint="eastAsia"/>
          <w:color w:val="434343"/>
          <w:kern w:val="0"/>
          <w:sz w:val="36"/>
          <w:szCs w:val="36"/>
        </w:rPr>
        <w:t>青原区公开招聘非在编公办幼儿园聘用制工作人员</w:t>
      </w:r>
    </w:p>
    <w:p w:rsidR="00925926" w:rsidRPr="00925926" w:rsidRDefault="00925926" w:rsidP="00925926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434343"/>
          <w:kern w:val="0"/>
          <w:sz w:val="24"/>
          <w:szCs w:val="24"/>
        </w:rPr>
      </w:pPr>
      <w:r w:rsidRPr="00925926">
        <w:rPr>
          <w:rFonts w:ascii="小标宋" w:eastAsia="小标宋" w:hAnsi="微软雅黑" w:cs="宋体" w:hint="eastAsia"/>
          <w:color w:val="434343"/>
          <w:kern w:val="0"/>
          <w:sz w:val="36"/>
          <w:szCs w:val="36"/>
        </w:rPr>
        <w:t>名额分配表</w:t>
      </w:r>
    </w:p>
    <w:tbl>
      <w:tblPr>
        <w:tblW w:w="9555" w:type="dxa"/>
        <w:tblBorders>
          <w:top w:val="single" w:sz="6" w:space="0" w:color="auto"/>
          <w:lef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1680"/>
        <w:gridCol w:w="1425"/>
        <w:gridCol w:w="1320"/>
        <w:gridCol w:w="1365"/>
        <w:gridCol w:w="1560"/>
      </w:tblGrid>
      <w:tr w:rsidR="00925926" w:rsidRPr="00925926" w:rsidTr="00925926">
        <w:trPr>
          <w:trHeight w:val="96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黑体" w:eastAsia="黑体" w:hAnsi="黑体" w:cs="宋体" w:hint="eastAsia"/>
                <w:color w:val="434343"/>
                <w:kern w:val="0"/>
                <w:sz w:val="24"/>
                <w:szCs w:val="24"/>
              </w:rPr>
              <w:t>乡镇</w:t>
            </w:r>
          </w:p>
        </w:tc>
        <w:tc>
          <w:tcPr>
            <w:tcW w:w="7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黑体" w:eastAsia="黑体" w:hAnsi="黑体" w:cs="宋体" w:hint="eastAsia"/>
                <w:color w:val="434343"/>
                <w:kern w:val="0"/>
                <w:sz w:val="24"/>
                <w:szCs w:val="24"/>
              </w:rPr>
              <w:t>招聘名额</w:t>
            </w:r>
          </w:p>
        </w:tc>
      </w:tr>
      <w:tr w:rsidR="00925926" w:rsidRPr="00925926" w:rsidTr="00925926">
        <w:trPr>
          <w:trHeight w:val="11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25926" w:rsidRPr="00925926" w:rsidRDefault="00925926" w:rsidP="00925926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黑体" w:eastAsia="黑体" w:hAnsi="黑体" w:cs="宋体" w:hint="eastAsia"/>
                <w:color w:val="434343"/>
                <w:kern w:val="0"/>
                <w:sz w:val="24"/>
                <w:szCs w:val="24"/>
              </w:rPr>
              <w:t>教师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黑体" w:eastAsia="黑体" w:hAnsi="黑体" w:cs="宋体" w:hint="eastAsia"/>
                <w:color w:val="434343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黑体" w:eastAsia="黑体" w:hAnsi="黑体" w:cs="宋体" w:hint="eastAsia"/>
                <w:color w:val="434343"/>
                <w:kern w:val="0"/>
                <w:sz w:val="24"/>
                <w:szCs w:val="24"/>
              </w:rPr>
              <w:t>医务人员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黑体" w:eastAsia="黑体" w:hAnsi="黑体" w:cs="宋体" w:hint="eastAsia"/>
                <w:color w:val="434343"/>
                <w:kern w:val="0"/>
                <w:sz w:val="24"/>
                <w:szCs w:val="24"/>
              </w:rPr>
              <w:t>食堂人员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黑体" w:eastAsia="黑体" w:hAnsi="黑体" w:cs="宋体" w:hint="eastAsia"/>
                <w:color w:val="434343"/>
                <w:kern w:val="0"/>
                <w:sz w:val="24"/>
                <w:szCs w:val="24"/>
              </w:rPr>
              <w:t>合计</w:t>
            </w:r>
          </w:p>
        </w:tc>
      </w:tr>
      <w:tr w:rsidR="00925926" w:rsidRPr="00925926" w:rsidTr="00925926">
        <w:trPr>
          <w:trHeight w:val="1035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东固畲族乡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</w:tr>
      <w:tr w:rsidR="00925926" w:rsidRPr="00925926" w:rsidTr="00925926">
        <w:trPr>
          <w:trHeight w:val="1035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富田镇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12</w:t>
            </w:r>
            <w:r w:rsidRPr="00925926"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  <w:t xml:space="preserve">　</w:t>
            </w:r>
          </w:p>
        </w:tc>
      </w:tr>
      <w:tr w:rsidR="00925926" w:rsidRPr="00925926" w:rsidTr="00925926">
        <w:trPr>
          <w:trHeight w:val="1035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新圩镇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</w:tr>
      <w:tr w:rsidR="00925926" w:rsidRPr="00925926" w:rsidTr="00925926">
        <w:trPr>
          <w:trHeight w:val="1035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文</w:t>
            </w:r>
            <w:proofErr w:type="gramStart"/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陂</w:t>
            </w:r>
            <w:proofErr w:type="gramEnd"/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13</w:t>
            </w:r>
          </w:p>
        </w:tc>
      </w:tr>
      <w:tr w:rsidR="00925926" w:rsidRPr="00925926" w:rsidTr="00925926">
        <w:trPr>
          <w:trHeight w:val="1035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值夏镇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12</w:t>
            </w:r>
          </w:p>
        </w:tc>
      </w:tr>
      <w:tr w:rsidR="00925926" w:rsidRPr="00925926" w:rsidTr="00925926">
        <w:trPr>
          <w:trHeight w:val="1035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proofErr w:type="gramStart"/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富滩镇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15</w:t>
            </w:r>
          </w:p>
        </w:tc>
      </w:tr>
      <w:tr w:rsidR="00925926" w:rsidRPr="00925926" w:rsidTr="00925926">
        <w:trPr>
          <w:trHeight w:val="1035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天玉镇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8</w:t>
            </w:r>
          </w:p>
        </w:tc>
      </w:tr>
      <w:tr w:rsidR="00925926" w:rsidRPr="00925926" w:rsidTr="00925926">
        <w:trPr>
          <w:trHeight w:val="1035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区幼儿园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6</w:t>
            </w:r>
          </w:p>
        </w:tc>
      </w:tr>
      <w:tr w:rsidR="00925926" w:rsidRPr="00925926" w:rsidTr="00925926">
        <w:trPr>
          <w:trHeight w:val="1095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lastRenderedPageBreak/>
              <w:t>总计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926" w:rsidRPr="00925926" w:rsidRDefault="00925926" w:rsidP="00925926">
            <w:pPr>
              <w:widowControl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24"/>
                <w:szCs w:val="24"/>
              </w:rPr>
            </w:pPr>
            <w:r w:rsidRPr="00925926">
              <w:rPr>
                <w:rFonts w:ascii="仿宋_GB2312" w:eastAsia="仿宋_GB2312" w:hAnsi="微软雅黑" w:cs="宋体" w:hint="eastAsia"/>
                <w:color w:val="434343"/>
                <w:kern w:val="0"/>
                <w:sz w:val="24"/>
                <w:szCs w:val="24"/>
              </w:rPr>
              <w:t>69</w:t>
            </w:r>
          </w:p>
        </w:tc>
      </w:tr>
    </w:tbl>
    <w:p w:rsidR="00925926" w:rsidRPr="00925926" w:rsidRDefault="00925926" w:rsidP="00925926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434343"/>
          <w:kern w:val="0"/>
          <w:sz w:val="24"/>
          <w:szCs w:val="24"/>
        </w:rPr>
      </w:pPr>
      <w:r w:rsidRPr="00925926">
        <w:rPr>
          <w:rFonts w:ascii="仿宋_GB2312" w:eastAsia="仿宋_GB2312" w:hAnsi="微软雅黑" w:cs="宋体" w:hint="eastAsia"/>
          <w:color w:val="434343"/>
          <w:kern w:val="0"/>
          <w:sz w:val="24"/>
          <w:szCs w:val="24"/>
        </w:rPr>
        <w:t>                                           </w:t>
      </w:r>
    </w:p>
    <w:p w:rsidR="00925926" w:rsidRPr="00925926" w:rsidRDefault="00925926" w:rsidP="00925926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34343"/>
          <w:kern w:val="0"/>
          <w:sz w:val="24"/>
          <w:szCs w:val="24"/>
        </w:rPr>
      </w:pPr>
      <w:r w:rsidRPr="00925926">
        <w:rPr>
          <w:rFonts w:ascii="Times New Roman" w:eastAsia="微软雅黑" w:hAnsi="Times New Roman" w:cs="Times New Roman"/>
          <w:color w:val="434343"/>
          <w:kern w:val="0"/>
          <w:szCs w:val="21"/>
        </w:rPr>
        <w:t> </w:t>
      </w:r>
    </w:p>
    <w:p w:rsidR="00563323" w:rsidRDefault="00563323">
      <w:bookmarkStart w:id="0" w:name="_GoBack"/>
      <w:bookmarkEnd w:id="0"/>
    </w:p>
    <w:sectPr w:rsidR="00563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6"/>
    <w:rsid w:val="00563323"/>
    <w:rsid w:val="009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EADE"/>
  <w15:chartTrackingRefBased/>
  <w15:docId w15:val="{33052413-CA40-472F-8995-8D5F2570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5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2019-08-02T02:51:00Z</dcterms:created>
  <dcterms:modified xsi:type="dcterms:W3CDTF">2019-08-02T02:51:00Z</dcterms:modified>
</cp:coreProperties>
</file>