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widowControl/>
        <w:snapToGrid w:val="0"/>
        <w:spacing w:line="560" w:lineRule="exac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鹰潭应用工程学校招聘兼职教师报名信息表</w:t>
      </w:r>
    </w:p>
    <w:tbl>
      <w:tblPr>
        <w:tblStyle w:val="5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9"/>
        <w:gridCol w:w="823"/>
        <w:gridCol w:w="728"/>
        <w:gridCol w:w="24"/>
        <w:gridCol w:w="921"/>
        <w:gridCol w:w="158"/>
        <w:gridCol w:w="1004"/>
        <w:gridCol w:w="436"/>
        <w:gridCol w:w="272"/>
        <w:gridCol w:w="142"/>
        <w:gridCol w:w="567"/>
        <w:gridCol w:w="174"/>
        <w:gridCol w:w="818"/>
        <w:gridCol w:w="262"/>
        <w:gridCol w:w="164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 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近期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2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号 码</w:t>
            </w:r>
          </w:p>
        </w:tc>
        <w:tc>
          <w:tcPr>
            <w:tcW w:w="3675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249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最高学历及学位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1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495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取得的专业技术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资格证</w:t>
            </w:r>
          </w:p>
        </w:tc>
        <w:tc>
          <w:tcPr>
            <w:tcW w:w="6715" w:type="dxa"/>
            <w:gridSpan w:val="1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4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及电子邮箱</w:t>
            </w:r>
          </w:p>
        </w:tc>
        <w:tc>
          <w:tcPr>
            <w:tcW w:w="4252" w:type="dxa"/>
            <w:gridSpan w:val="9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43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报考部门和岗      位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是否符合岗位要求及条件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137" w:firstLineChars="49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9" w:type="dxa"/>
            <w:gridSpan w:val="16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49" w:type="dxa"/>
            <w:gridSpan w:val="1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62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82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449" w:type="dxa"/>
            <w:gridSpan w:val="16"/>
            <w:noWrap w:val="0"/>
            <w:vAlign w:val="center"/>
          </w:tcPr>
          <w:p>
            <w:pPr>
              <w:spacing w:line="400" w:lineRule="exact"/>
              <w:ind w:firstLine="600" w:firstLineChars="250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我已仔细阅读《鹰潭应用工程学校增聘教师工作方案》和报名公告，符合所报岗位条件，并遵守各项规定。我郑重承诺：本人所提供的个人信息、证明资料、证件等真实、有效、准确，本人所填写的各项内容均属实，如违纪或弄虚作假，自动取消资格，后果自负。</w:t>
            </w:r>
          </w:p>
          <w:p>
            <w:pPr>
              <w:spacing w:line="400" w:lineRule="exact"/>
              <w:ind w:firstLine="700" w:firstLineChars="25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签名：</w:t>
            </w:r>
          </w:p>
          <w:p>
            <w:pPr>
              <w:spacing w:line="400" w:lineRule="exact"/>
              <w:ind w:firstLine="700" w:firstLineChars="250"/>
              <w:jc w:val="righ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8449" w:type="dxa"/>
            <w:gridSpan w:val="16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审查人：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          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96" w:lineRule="exac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注：此表双面打印，应届毕业生请在全日制普通教育学历和学位栏中注明。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WVhOTE3NGQxZTdlNWI1NDc0NDVlYTMyMDM2NWYifQ=="/>
  </w:docVars>
  <w:rsids>
    <w:rsidRoot w:val="00000000"/>
    <w:rsid w:val="001F7A77"/>
    <w:rsid w:val="09C137C5"/>
    <w:rsid w:val="0D3A5618"/>
    <w:rsid w:val="0E850776"/>
    <w:rsid w:val="0F2B4C72"/>
    <w:rsid w:val="12371BA7"/>
    <w:rsid w:val="1675584C"/>
    <w:rsid w:val="173E7D27"/>
    <w:rsid w:val="18D03C95"/>
    <w:rsid w:val="1B1F5937"/>
    <w:rsid w:val="1F5E1C18"/>
    <w:rsid w:val="2D475E7D"/>
    <w:rsid w:val="31CB6325"/>
    <w:rsid w:val="35447564"/>
    <w:rsid w:val="3A3F00BE"/>
    <w:rsid w:val="3AE578A3"/>
    <w:rsid w:val="3D8C1AA8"/>
    <w:rsid w:val="454F3E99"/>
    <w:rsid w:val="4F642CD6"/>
    <w:rsid w:val="51F66649"/>
    <w:rsid w:val="58247363"/>
    <w:rsid w:val="5B837E77"/>
    <w:rsid w:val="6B55036F"/>
    <w:rsid w:val="6C76218E"/>
    <w:rsid w:val="7A6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2116</Words>
  <Characters>2253</Characters>
  <Lines>0</Lines>
  <Paragraphs>0</Paragraphs>
  <TotalTime>23</TotalTime>
  <ScaleCrop>false</ScaleCrop>
  <LinksUpToDate>false</LinksUpToDate>
  <CharactersWithSpaces>2374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A鹰潭人力资源网杨丹英</cp:lastModifiedBy>
  <cp:lastPrinted>2021-07-23T09:32:00Z</cp:lastPrinted>
  <dcterms:modified xsi:type="dcterms:W3CDTF">2022-07-21T07:20:27Z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4F5538554BDF42BDB9739A245DBC3718</vt:lpwstr>
  </property>
</Properties>
</file>