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lang w:eastAsia="zh-CN"/>
        </w:rPr>
        <w:t>附件</w:t>
      </w:r>
      <w:r>
        <w:rPr>
          <w:rFonts w:hint="eastAsia" w:ascii="黑体" w:hAnsi="黑体" w:eastAsia="黑体" w:cs="黑体"/>
          <w:i w:val="0"/>
          <w:iCs w:val="0"/>
          <w:caps w:val="0"/>
          <w:color w:val="auto"/>
          <w:spacing w:val="0"/>
          <w:sz w:val="32"/>
          <w:szCs w:val="32"/>
          <w:shd w:val="clear" w:fill="FFFFFF"/>
          <w:lang w:val="en-US" w:eastAsia="zh-CN"/>
        </w:rPr>
        <w:t>1</w:t>
      </w:r>
      <w:r>
        <w:rPr>
          <w:rFonts w:hint="eastAsia" w:ascii="黑体" w:hAnsi="黑体" w:eastAsia="黑体" w:cs="黑体"/>
          <w:i w:val="0"/>
          <w:iCs w:val="0"/>
          <w:caps w:val="0"/>
          <w:color w:val="auto"/>
          <w:spacing w:val="0"/>
          <w:sz w:val="32"/>
          <w:szCs w:val="32"/>
          <w:shd w:val="clear" w:fill="FFFFFF"/>
          <w:lang w:eastAsia="zh-CN"/>
        </w:rPr>
        <w:t>：</w:t>
      </w:r>
      <w:r>
        <w:rPr>
          <w:rFonts w:hint="eastAsia" w:ascii="黑体" w:hAnsi="黑体" w:eastAsia="黑体" w:cs="黑体"/>
          <w:i w:val="0"/>
          <w:iCs w:val="0"/>
          <w:caps w:val="0"/>
          <w:color w:val="auto"/>
          <w:spacing w:val="0"/>
          <w:sz w:val="32"/>
          <w:szCs w:val="32"/>
          <w:shd w:val="clear" w:fill="FFFFFF"/>
        </w:rPr>
        <w:t>　</w:t>
      </w:r>
    </w:p>
    <w:tbl>
      <w:tblPr>
        <w:tblStyle w:val="3"/>
        <w:tblW w:w="143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5"/>
        <w:gridCol w:w="1222"/>
        <w:gridCol w:w="1740"/>
        <w:gridCol w:w="855"/>
        <w:gridCol w:w="7167"/>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385"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iCs w:val="0"/>
                <w:color w:val="auto"/>
                <w:sz w:val="44"/>
                <w:szCs w:val="44"/>
                <w:u w:val="none"/>
              </w:rPr>
            </w:pPr>
            <w:r>
              <w:rPr>
                <w:rFonts w:hint="eastAsia" w:ascii="宋体" w:hAnsi="宋体" w:eastAsia="宋体" w:cs="宋体"/>
                <w:b/>
                <w:bCs/>
                <w:i w:val="0"/>
                <w:caps w:val="0"/>
                <w:color w:val="auto"/>
                <w:spacing w:val="0"/>
                <w:sz w:val="44"/>
                <w:szCs w:val="44"/>
                <w:shd w:val="clear" w:fill="FFFFFF"/>
                <w:lang w:eastAsia="zh-CN"/>
              </w:rPr>
              <w:t>吉安市妇幼保健院</w:t>
            </w:r>
            <w:r>
              <w:rPr>
                <w:rFonts w:hint="eastAsia" w:ascii="宋体" w:hAnsi="宋体" w:eastAsia="宋体" w:cs="宋体"/>
                <w:b/>
                <w:bCs/>
                <w:i w:val="0"/>
                <w:caps w:val="0"/>
                <w:color w:val="auto"/>
                <w:spacing w:val="0"/>
                <w:sz w:val="44"/>
                <w:szCs w:val="44"/>
                <w:shd w:val="clear" w:fill="FFFFFF"/>
                <w:lang w:val="en-US" w:eastAsia="zh-CN"/>
              </w:rPr>
              <w:t>2023年</w:t>
            </w:r>
            <w:r>
              <w:rPr>
                <w:rFonts w:hint="eastAsia" w:ascii="宋体" w:hAnsi="宋体" w:eastAsia="宋体" w:cs="宋体"/>
                <w:b/>
                <w:bCs/>
                <w:i w:val="0"/>
                <w:caps w:val="0"/>
                <w:color w:val="auto"/>
                <w:spacing w:val="0"/>
                <w:sz w:val="44"/>
                <w:szCs w:val="44"/>
                <w:shd w:val="clear" w:fill="FFFFFF"/>
                <w:lang w:eastAsia="zh-CN"/>
              </w:rPr>
              <w:t>公开招聘高层次人才</w:t>
            </w:r>
            <w:r>
              <w:rPr>
                <w:rFonts w:hint="eastAsia" w:ascii="宋体" w:hAnsi="宋体" w:eastAsia="宋体" w:cs="宋体"/>
                <w:b/>
                <w:bCs/>
                <w:i w:val="0"/>
                <w:caps w:val="0"/>
                <w:color w:val="auto"/>
                <w:spacing w:val="0"/>
                <w:sz w:val="44"/>
                <w:szCs w:val="44"/>
                <w:shd w:val="clear" w:fill="FFFFFF"/>
              </w:rPr>
              <w:t>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2"/>
                <w:szCs w:val="22"/>
                <w:u w:val="none"/>
              </w:rPr>
            </w:pPr>
            <w:r>
              <w:rPr>
                <w:rFonts w:hint="default" w:ascii="仿宋_GB2312" w:hAnsi="宋体" w:eastAsia="仿宋_GB2312" w:cs="仿宋_GB2312"/>
                <w:b/>
                <w:bCs/>
                <w:i w:val="0"/>
                <w:iCs w:val="0"/>
                <w:color w:val="auto"/>
                <w:kern w:val="0"/>
                <w:sz w:val="22"/>
                <w:szCs w:val="22"/>
                <w:u w:val="none"/>
                <w:lang w:val="en-US" w:eastAsia="zh-CN" w:bidi="ar"/>
              </w:rPr>
              <w:t>序号</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2"/>
                <w:szCs w:val="22"/>
                <w:u w:val="none"/>
              </w:rPr>
            </w:pPr>
            <w:r>
              <w:rPr>
                <w:rFonts w:hint="eastAsia" w:ascii="仿宋_GB2312" w:hAnsi="宋体" w:eastAsia="仿宋_GB2312" w:cs="仿宋_GB2312"/>
                <w:b/>
                <w:bCs/>
                <w:i w:val="0"/>
                <w:iCs w:val="0"/>
                <w:color w:val="auto"/>
                <w:kern w:val="0"/>
                <w:sz w:val="22"/>
                <w:szCs w:val="22"/>
                <w:u w:val="none"/>
                <w:lang w:val="en-US" w:eastAsia="zh-CN" w:bidi="ar"/>
              </w:rPr>
              <w:t>招聘</w:t>
            </w:r>
            <w:r>
              <w:rPr>
                <w:rFonts w:hint="default" w:ascii="仿宋_GB2312" w:hAnsi="宋体" w:eastAsia="仿宋_GB2312" w:cs="仿宋_GB2312"/>
                <w:b/>
                <w:bCs/>
                <w:i w:val="0"/>
                <w:iCs w:val="0"/>
                <w:color w:val="auto"/>
                <w:kern w:val="0"/>
                <w:sz w:val="22"/>
                <w:szCs w:val="22"/>
                <w:u w:val="none"/>
                <w:lang w:val="en-US" w:eastAsia="zh-CN" w:bidi="ar"/>
              </w:rPr>
              <w:t>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2"/>
                <w:szCs w:val="22"/>
                <w:u w:val="none"/>
                <w:lang w:val="en-US"/>
              </w:rPr>
            </w:pPr>
            <w:r>
              <w:rPr>
                <w:rFonts w:hint="eastAsia" w:ascii="仿宋_GB2312" w:hAnsi="宋体" w:eastAsia="仿宋_GB2312" w:cs="仿宋_GB2312"/>
                <w:b/>
                <w:bCs/>
                <w:i w:val="0"/>
                <w:iCs w:val="0"/>
                <w:color w:val="auto"/>
                <w:kern w:val="0"/>
                <w:sz w:val="22"/>
                <w:szCs w:val="22"/>
                <w:u w:val="none"/>
                <w:lang w:val="en-US" w:eastAsia="zh-CN" w:bidi="ar"/>
              </w:rPr>
              <w:t>学历/学位</w:t>
            </w:r>
          </w:p>
        </w:tc>
        <w:tc>
          <w:tcPr>
            <w:tcW w:w="85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kern w:val="0"/>
                <w:sz w:val="22"/>
                <w:szCs w:val="22"/>
                <w:u w:val="none"/>
                <w:lang w:val="en-US" w:eastAsia="zh-CN" w:bidi="ar"/>
              </w:rPr>
            </w:pPr>
            <w:r>
              <w:rPr>
                <w:rFonts w:hint="default" w:ascii="仿宋_GB2312" w:hAnsi="宋体" w:eastAsia="仿宋_GB2312" w:cs="仿宋_GB2312"/>
                <w:b/>
                <w:bCs/>
                <w:i w:val="0"/>
                <w:iCs w:val="0"/>
                <w:color w:val="auto"/>
                <w:kern w:val="0"/>
                <w:sz w:val="22"/>
                <w:szCs w:val="22"/>
                <w:u w:val="none"/>
                <w:lang w:val="en-US" w:eastAsia="zh-CN" w:bidi="ar"/>
              </w:rPr>
              <w:t>需求</w:t>
            </w:r>
          </w:p>
          <w:p>
            <w:pPr>
              <w:keepNext w:val="0"/>
              <w:keepLines w:val="0"/>
              <w:widowControl/>
              <w:suppressLineNumbers w:val="0"/>
              <w:jc w:val="center"/>
              <w:textAlignment w:val="center"/>
              <w:rPr>
                <w:rFonts w:hint="default" w:ascii="仿宋_GB2312" w:hAnsi="宋体" w:eastAsia="仿宋_GB2312" w:cs="仿宋_GB2312"/>
                <w:b/>
                <w:bCs/>
                <w:i w:val="0"/>
                <w:iCs w:val="0"/>
                <w:color w:val="auto"/>
                <w:sz w:val="22"/>
                <w:szCs w:val="22"/>
                <w:u w:val="none"/>
              </w:rPr>
            </w:pPr>
            <w:r>
              <w:rPr>
                <w:rFonts w:hint="default" w:ascii="仿宋_GB2312" w:hAnsi="宋体" w:eastAsia="仿宋_GB2312" w:cs="仿宋_GB2312"/>
                <w:b/>
                <w:bCs/>
                <w:i w:val="0"/>
                <w:iCs w:val="0"/>
                <w:color w:val="auto"/>
                <w:kern w:val="0"/>
                <w:sz w:val="22"/>
                <w:szCs w:val="22"/>
                <w:u w:val="none"/>
                <w:lang w:val="en-US" w:eastAsia="zh-CN" w:bidi="ar"/>
              </w:rPr>
              <w:t>数量</w:t>
            </w:r>
          </w:p>
        </w:tc>
        <w:tc>
          <w:tcPr>
            <w:tcW w:w="7167"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auto"/>
                <w:sz w:val="22"/>
                <w:szCs w:val="22"/>
                <w:u w:val="none"/>
              </w:rPr>
            </w:pPr>
            <w:r>
              <w:rPr>
                <w:rFonts w:hint="default" w:ascii="仿宋_GB2312" w:hAnsi="宋体" w:eastAsia="仿宋_GB2312" w:cs="仿宋_GB2312"/>
                <w:b/>
                <w:bCs/>
                <w:i w:val="0"/>
                <w:iCs w:val="0"/>
                <w:color w:val="auto"/>
                <w:kern w:val="0"/>
                <w:sz w:val="22"/>
                <w:szCs w:val="22"/>
                <w:u w:val="none"/>
                <w:lang w:val="en-US" w:eastAsia="zh-CN" w:bidi="ar"/>
              </w:rPr>
              <w:t>条件要求</w:t>
            </w:r>
          </w:p>
        </w:tc>
        <w:tc>
          <w:tcPr>
            <w:tcW w:w="2766"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2"/>
                <w:szCs w:val="22"/>
                <w:u w:val="none"/>
                <w:lang w:eastAsia="zh-CN"/>
              </w:rPr>
            </w:pPr>
            <w:r>
              <w:rPr>
                <w:rFonts w:hint="eastAsia" w:ascii="仿宋_GB2312" w:hAnsi="宋体" w:eastAsia="仿宋_GB2312" w:cs="仿宋_GB2312"/>
                <w:b/>
                <w:bCs/>
                <w:i w:val="0"/>
                <w:iCs w:val="0"/>
                <w:color w:val="auto"/>
                <w:sz w:val="22"/>
                <w:szCs w:val="22"/>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highlight w:val="none"/>
                <w:u w:val="none"/>
              </w:rPr>
            </w:pPr>
            <w:r>
              <w:rPr>
                <w:rFonts w:hint="default" w:ascii="Times New Roman" w:hAnsi="Times New Roman" w:eastAsia="宋体" w:cs="Times New Roman"/>
                <w:i w:val="0"/>
                <w:iCs w:val="0"/>
                <w:color w:val="auto"/>
                <w:kern w:val="0"/>
                <w:sz w:val="22"/>
                <w:szCs w:val="22"/>
                <w:highlight w:val="none"/>
                <w:u w:val="none"/>
                <w:lang w:val="en-US" w:eastAsia="zh-CN" w:bidi="ar"/>
              </w:rPr>
              <w:t>1</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妇产科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医师（1）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lang w:eastAsia="zh-CN"/>
              </w:rPr>
            </w:pPr>
            <w:r>
              <w:rPr>
                <w:rFonts w:hint="eastAsia" w:ascii="宋体" w:hAnsi="宋体" w:eastAsia="宋体" w:cs="宋体"/>
                <w:i w:val="0"/>
                <w:iCs w:val="0"/>
                <w:color w:val="auto"/>
                <w:sz w:val="22"/>
                <w:szCs w:val="22"/>
                <w:highlight w:val="none"/>
                <w:u w:val="none"/>
                <w:lang w:eastAsia="zh-CN"/>
              </w:rPr>
              <w:t>研究生学历，硕士学位及以上</w:t>
            </w:r>
          </w:p>
        </w:tc>
        <w:tc>
          <w:tcPr>
            <w:tcW w:w="85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eastAsia" w:ascii="Times New Roman" w:hAnsi="Times New Roman" w:eastAsia="宋体" w:cs="Times New Roman"/>
                <w:i w:val="0"/>
                <w:iCs w:val="0"/>
                <w:color w:val="auto"/>
                <w:kern w:val="0"/>
                <w:sz w:val="22"/>
                <w:szCs w:val="22"/>
                <w:highlight w:val="none"/>
                <w:u w:val="none"/>
                <w:lang w:val="en-US" w:eastAsia="zh-CN" w:bidi="ar"/>
              </w:rPr>
              <w:t>1</w:t>
            </w:r>
          </w:p>
        </w:tc>
        <w:tc>
          <w:tcPr>
            <w:tcW w:w="7167" w:type="dxa"/>
            <w:tcBorders>
              <w:top w:val="single" w:color="000000" w:sz="4" w:space="0"/>
              <w:left w:val="single" w:color="auto" w:sz="4" w:space="0"/>
              <w:bottom w:val="single" w:color="000000" w:sz="4" w:space="0"/>
              <w:right w:val="single" w:color="000000" w:sz="4" w:space="0"/>
            </w:tcBorders>
            <w:shd w:val="clear" w:color="auto" w:fill="auto"/>
            <w:vAlign w:val="center"/>
          </w:tcPr>
          <w:p>
            <w:pPr>
              <w:rPr>
                <w:rStyle w:val="5"/>
                <w:color w:val="auto"/>
                <w:sz w:val="22"/>
                <w:szCs w:val="22"/>
                <w:highlight w:val="none"/>
                <w:lang w:val="en-US" w:eastAsia="zh-CN" w:bidi="ar"/>
              </w:rPr>
            </w:pPr>
            <w:r>
              <w:rPr>
                <w:rStyle w:val="5"/>
                <w:rFonts w:hint="eastAsia"/>
                <w:b/>
                <w:bCs/>
                <w:color w:val="auto"/>
                <w:sz w:val="22"/>
                <w:szCs w:val="22"/>
                <w:highlight w:val="none"/>
                <w:lang w:val="en-US" w:eastAsia="zh-CN" w:bidi="ar"/>
              </w:rPr>
              <w:t>专业：</w:t>
            </w:r>
            <w:r>
              <w:rPr>
                <w:rStyle w:val="5"/>
                <w:color w:val="auto"/>
                <w:sz w:val="22"/>
                <w:szCs w:val="22"/>
                <w:highlight w:val="none"/>
                <w:lang w:val="en-US" w:eastAsia="zh-CN" w:bidi="ar"/>
              </w:rPr>
              <w:t>妇产科学（</w:t>
            </w:r>
            <w:r>
              <w:rPr>
                <w:rStyle w:val="6"/>
                <w:rFonts w:eastAsia="宋体"/>
                <w:color w:val="auto"/>
                <w:sz w:val="22"/>
                <w:szCs w:val="22"/>
                <w:highlight w:val="none"/>
                <w:lang w:val="en-US" w:eastAsia="zh-CN" w:bidi="ar"/>
              </w:rPr>
              <w:t>100211</w:t>
            </w:r>
            <w:r>
              <w:rPr>
                <w:rStyle w:val="6"/>
                <w:rFonts w:hint="eastAsia" w:eastAsia="宋体"/>
                <w:color w:val="auto"/>
                <w:sz w:val="22"/>
                <w:szCs w:val="22"/>
                <w:highlight w:val="none"/>
                <w:lang w:val="en-US" w:eastAsia="zh-CN" w:bidi="ar"/>
              </w:rPr>
              <w:t>/105110</w:t>
            </w:r>
            <w:r>
              <w:rPr>
                <w:rStyle w:val="5"/>
                <w:color w:val="auto"/>
                <w:sz w:val="22"/>
                <w:szCs w:val="22"/>
                <w:highlight w:val="none"/>
                <w:lang w:val="en-US" w:eastAsia="zh-CN" w:bidi="ar"/>
              </w:rPr>
              <w:t>）</w:t>
            </w:r>
          </w:p>
          <w:p>
            <w:pPr>
              <w:rPr>
                <w:rFonts w:hint="default" w:ascii="Times New Roman" w:hAnsi="Times New Roman" w:eastAsia="宋体" w:cs="Times New Roman"/>
                <w:i w:val="0"/>
                <w:iCs w:val="0"/>
                <w:color w:val="auto"/>
                <w:sz w:val="22"/>
                <w:szCs w:val="22"/>
                <w:highlight w:val="none"/>
                <w:u w:val="none"/>
                <w:lang w:val="en-US"/>
              </w:rPr>
            </w:pPr>
            <w:r>
              <w:rPr>
                <w:rStyle w:val="5"/>
                <w:color w:val="auto"/>
                <w:sz w:val="22"/>
                <w:szCs w:val="22"/>
                <w:highlight w:val="none"/>
                <w:lang w:val="en-US" w:eastAsia="zh-CN" w:bidi="ar"/>
              </w:rPr>
              <w:t>医师执业证书执业范围需与报考岗位一致，35周岁及以下，</w:t>
            </w:r>
            <w:r>
              <w:rPr>
                <w:rStyle w:val="5"/>
                <w:rFonts w:hint="eastAsia"/>
                <w:color w:val="auto"/>
                <w:sz w:val="22"/>
                <w:szCs w:val="22"/>
                <w:highlight w:val="none"/>
                <w:lang w:val="en-US" w:eastAsia="zh-CN" w:bidi="ar"/>
              </w:rPr>
              <w:t>限应届毕业生报考</w:t>
            </w:r>
            <w:r>
              <w:rPr>
                <w:rStyle w:val="5"/>
                <w:color w:val="auto"/>
                <w:sz w:val="22"/>
                <w:szCs w:val="22"/>
                <w:highlight w:val="none"/>
                <w:lang w:val="en-US" w:eastAsia="zh-CN" w:bidi="ar"/>
              </w:rPr>
              <w:t>。</w:t>
            </w:r>
          </w:p>
        </w:tc>
        <w:tc>
          <w:tcPr>
            <w:tcW w:w="2766"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1．面向社会招收的普通高校应届毕业生住院医师规范化培训对象，培训合格当年在医疗卫生机构就业的，报考时按当年应届毕业生同等对待。经住培合格的本科学历临床医师，报考时与临床医学、中医专业学位硕士研究生同等对待。</w:t>
            </w:r>
          </w:p>
          <w:p>
            <w:pPr>
              <w:keepNext w:val="0"/>
              <w:keepLines w:val="0"/>
              <w:widowControl/>
              <w:suppressLineNumbers w:val="0"/>
              <w:jc w:val="left"/>
              <w:textAlignment w:val="top"/>
              <w:rPr>
                <w:rFonts w:hint="eastAsia" w:ascii="宋体" w:hAnsi="宋体" w:eastAsia="宋体" w:cs="宋体"/>
                <w:i w:val="0"/>
                <w:iCs w:val="0"/>
                <w:color w:val="auto"/>
                <w:sz w:val="22"/>
                <w:szCs w:val="22"/>
                <w:highlight w:val="none"/>
                <w:u w:val="none"/>
              </w:rPr>
            </w:pPr>
          </w:p>
          <w:p>
            <w:pPr>
              <w:keepNext w:val="0"/>
              <w:keepLines w:val="0"/>
              <w:widowControl/>
              <w:suppressLineNumbers w:val="0"/>
              <w:jc w:val="left"/>
              <w:textAlignment w:val="top"/>
              <w:rPr>
                <w:rFonts w:hint="eastAsia" w:ascii="宋体" w:hAnsi="宋体" w:eastAsia="宋体" w:cs="宋体"/>
                <w:i w:val="0"/>
                <w:iCs w:val="0"/>
                <w:color w:val="auto"/>
                <w:sz w:val="22"/>
                <w:szCs w:val="22"/>
                <w:highlight w:val="none"/>
                <w:u w:val="single"/>
              </w:rPr>
            </w:pPr>
            <w:r>
              <w:rPr>
                <w:rFonts w:hint="eastAsia" w:ascii="宋体" w:hAnsi="宋体" w:eastAsia="宋体" w:cs="宋体"/>
                <w:i w:val="0"/>
                <w:iCs w:val="0"/>
                <w:color w:val="auto"/>
                <w:sz w:val="22"/>
                <w:szCs w:val="22"/>
                <w:highlight w:val="none"/>
                <w:u w:val="none"/>
              </w:rPr>
              <w:t>2．本次招聘的1</w:t>
            </w:r>
            <w:r>
              <w:rPr>
                <w:rFonts w:hint="eastAsia" w:ascii="宋体" w:hAnsi="宋体" w:eastAsia="宋体" w:cs="宋体"/>
                <w:i w:val="0"/>
                <w:iCs w:val="0"/>
                <w:color w:val="auto"/>
                <w:sz w:val="22"/>
                <w:szCs w:val="22"/>
                <w:highlight w:val="none"/>
                <w:u w:val="none"/>
                <w:lang w:val="en-US" w:eastAsia="zh-CN"/>
              </w:rPr>
              <w:t>2</w:t>
            </w:r>
            <w:r>
              <w:rPr>
                <w:rFonts w:hint="eastAsia" w:ascii="宋体" w:hAnsi="宋体" w:eastAsia="宋体" w:cs="宋体"/>
                <w:i w:val="0"/>
                <w:iCs w:val="0"/>
                <w:color w:val="auto"/>
                <w:sz w:val="22"/>
                <w:szCs w:val="22"/>
                <w:highlight w:val="none"/>
                <w:u w:val="none"/>
              </w:rPr>
              <w:t>名人员均为市直事业单位编制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r>
              <w:rPr>
                <w:rFonts w:hint="eastAsia" w:ascii="Times New Roman" w:hAnsi="Times New Roman" w:eastAsia="宋体" w:cs="Times New Roman"/>
                <w:i w:val="0"/>
                <w:iCs w:val="0"/>
                <w:color w:val="auto"/>
                <w:kern w:val="0"/>
                <w:sz w:val="22"/>
                <w:szCs w:val="22"/>
                <w:highlight w:val="none"/>
                <w:u w:val="none"/>
                <w:lang w:val="en-US" w:eastAsia="zh-CN" w:bidi="ar"/>
              </w:rPr>
              <w:t>2</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妇产科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医师（2）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sz w:val="22"/>
                <w:szCs w:val="22"/>
                <w:highlight w:val="none"/>
                <w:u w:val="none"/>
                <w:lang w:eastAsia="zh-CN"/>
              </w:rPr>
              <w:t>研究生学历，硕士学位及以上</w:t>
            </w:r>
          </w:p>
        </w:tc>
        <w:tc>
          <w:tcPr>
            <w:tcW w:w="85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2"/>
                <w:sz w:val="22"/>
                <w:szCs w:val="22"/>
                <w:highlight w:val="none"/>
                <w:u w:val="none"/>
                <w:lang w:val="en-US" w:eastAsia="zh-CN" w:bidi="ar-SA"/>
              </w:rPr>
            </w:pPr>
            <w:r>
              <w:rPr>
                <w:rFonts w:hint="eastAsia" w:ascii="Times New Roman" w:hAnsi="Times New Roman" w:eastAsia="宋体" w:cs="Times New Roman"/>
                <w:i w:val="0"/>
                <w:iCs w:val="0"/>
                <w:color w:val="auto"/>
                <w:kern w:val="0"/>
                <w:sz w:val="22"/>
                <w:szCs w:val="22"/>
                <w:highlight w:val="none"/>
                <w:u w:val="none"/>
                <w:lang w:val="en-US" w:eastAsia="zh-CN" w:bidi="ar"/>
              </w:rPr>
              <w:t>1</w:t>
            </w:r>
          </w:p>
        </w:tc>
        <w:tc>
          <w:tcPr>
            <w:tcW w:w="7167" w:type="dxa"/>
            <w:tcBorders>
              <w:top w:val="single" w:color="000000" w:sz="4" w:space="0"/>
              <w:left w:val="single" w:color="auto" w:sz="4" w:space="0"/>
              <w:bottom w:val="single" w:color="000000" w:sz="4" w:space="0"/>
              <w:right w:val="single" w:color="000000" w:sz="4" w:space="0"/>
            </w:tcBorders>
            <w:shd w:val="clear" w:color="auto" w:fill="auto"/>
            <w:vAlign w:val="center"/>
          </w:tcPr>
          <w:p>
            <w:pPr>
              <w:numPr>
                <w:ilvl w:val="0"/>
                <w:numId w:val="0"/>
              </w:numPr>
              <w:rPr>
                <w:rStyle w:val="5"/>
                <w:rFonts w:hint="eastAsia"/>
                <w:color w:val="auto"/>
                <w:sz w:val="22"/>
                <w:szCs w:val="22"/>
                <w:highlight w:val="none"/>
                <w:lang w:val="en-US" w:eastAsia="zh-CN" w:bidi="ar"/>
              </w:rPr>
            </w:pPr>
            <w:r>
              <w:rPr>
                <w:rStyle w:val="5"/>
                <w:rFonts w:hint="eastAsia"/>
                <w:b/>
                <w:bCs/>
                <w:color w:val="auto"/>
                <w:sz w:val="22"/>
                <w:szCs w:val="22"/>
                <w:highlight w:val="none"/>
                <w:lang w:val="en-US" w:eastAsia="zh-CN" w:bidi="ar"/>
              </w:rPr>
              <w:t>专业：</w:t>
            </w:r>
            <w:r>
              <w:rPr>
                <w:rStyle w:val="5"/>
                <w:rFonts w:hint="eastAsia"/>
                <w:color w:val="auto"/>
                <w:sz w:val="22"/>
                <w:szCs w:val="22"/>
                <w:highlight w:val="none"/>
                <w:lang w:val="en-US" w:eastAsia="zh-CN" w:bidi="ar"/>
              </w:rPr>
              <w:t>妇产科学（100211/105110）</w:t>
            </w:r>
          </w:p>
          <w:p>
            <w:pPr>
              <w:numPr>
                <w:ilvl w:val="0"/>
                <w:numId w:val="0"/>
              </w:numPr>
              <w:rPr>
                <w:rFonts w:hint="eastAsia" w:ascii="Times New Roman" w:hAnsi="Times New Roman" w:eastAsia="宋体" w:cs="Times New Roman"/>
                <w:i w:val="0"/>
                <w:iCs w:val="0"/>
                <w:color w:val="auto"/>
                <w:kern w:val="2"/>
                <w:sz w:val="22"/>
                <w:szCs w:val="22"/>
                <w:highlight w:val="none"/>
                <w:u w:val="none"/>
                <w:lang w:val="en-US" w:eastAsia="zh-CN" w:bidi="ar-SA"/>
              </w:rPr>
            </w:pPr>
            <w:r>
              <w:rPr>
                <w:rStyle w:val="5"/>
                <w:rFonts w:hint="eastAsia"/>
                <w:color w:val="auto"/>
                <w:sz w:val="22"/>
                <w:szCs w:val="22"/>
                <w:highlight w:val="none"/>
                <w:lang w:val="en-US" w:eastAsia="zh-CN" w:bidi="ar"/>
              </w:rPr>
              <w:t>医师执业证书执业范围需与报考岗位一致，</w:t>
            </w:r>
            <w:r>
              <w:rPr>
                <w:rStyle w:val="5"/>
                <w:color w:val="auto"/>
                <w:sz w:val="22"/>
                <w:szCs w:val="22"/>
                <w:highlight w:val="none"/>
                <w:lang w:val="en-US" w:eastAsia="zh-CN" w:bidi="ar"/>
              </w:rPr>
              <w:t>35周岁及以下，</w:t>
            </w:r>
            <w:r>
              <w:rPr>
                <w:rStyle w:val="5"/>
                <w:rFonts w:hint="eastAsia"/>
                <w:color w:val="auto"/>
                <w:sz w:val="22"/>
                <w:szCs w:val="22"/>
                <w:highlight w:val="none"/>
                <w:lang w:val="en-US" w:eastAsia="zh-CN" w:bidi="ar"/>
              </w:rPr>
              <w:t>具有副高及以上资格学历可放宽至本科，年龄可放宽至40周岁。经住培合格或具有副高以上资格的本科学历临床医师本科专业需为临床医学（100201K）。</w:t>
            </w:r>
          </w:p>
        </w:tc>
        <w:tc>
          <w:tcPr>
            <w:tcW w:w="2766" w:type="dxa"/>
            <w:vMerge w:val="continue"/>
            <w:tcBorders>
              <w:left w:val="single" w:color="000000" w:sz="4" w:space="0"/>
              <w:right w:val="single" w:color="auto" w:sz="4" w:space="0"/>
            </w:tcBorders>
            <w:shd w:val="clear" w:color="auto" w:fill="auto"/>
            <w:vAlign w:val="top"/>
          </w:tcPr>
          <w:p>
            <w:pPr>
              <w:rPr>
                <w:rFonts w:hint="default" w:ascii="Times New Roman" w:hAnsi="Times New Roman" w:eastAsia="宋体" w:cs="Times New Roman"/>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1"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highlight w:val="none"/>
                <w:u w:val="none"/>
              </w:rPr>
            </w:pPr>
            <w:r>
              <w:rPr>
                <w:rFonts w:hint="eastAsia" w:ascii="Times New Roman" w:hAnsi="Times New Roman" w:eastAsia="宋体" w:cs="Times New Roman"/>
                <w:i w:val="0"/>
                <w:iCs w:val="0"/>
                <w:color w:val="auto"/>
                <w:kern w:val="0"/>
                <w:sz w:val="22"/>
                <w:szCs w:val="22"/>
                <w:highlight w:val="none"/>
                <w:u w:val="none"/>
                <w:lang w:val="en-US" w:eastAsia="zh-CN" w:bidi="ar"/>
              </w:rPr>
              <w:t>3</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儿科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医师（1）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lang w:eastAsia="zh-CN"/>
              </w:rPr>
              <w:t>研究生学历，硕士学位及以上</w:t>
            </w:r>
          </w:p>
        </w:tc>
        <w:tc>
          <w:tcPr>
            <w:tcW w:w="85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sz w:val="22"/>
                <w:szCs w:val="22"/>
                <w:highlight w:val="none"/>
                <w:u w:val="none"/>
              </w:rPr>
            </w:pPr>
            <w:r>
              <w:rPr>
                <w:rFonts w:hint="eastAsia" w:ascii="Times New Roman" w:hAnsi="Times New Roman" w:eastAsia="宋体" w:cs="Times New Roman"/>
                <w:i w:val="0"/>
                <w:iCs w:val="0"/>
                <w:color w:val="auto"/>
                <w:kern w:val="0"/>
                <w:sz w:val="22"/>
                <w:szCs w:val="22"/>
                <w:highlight w:val="none"/>
                <w:u w:val="none"/>
                <w:lang w:val="en-US" w:eastAsia="zh-CN" w:bidi="ar"/>
              </w:rPr>
              <w:t>1</w:t>
            </w:r>
          </w:p>
        </w:tc>
        <w:tc>
          <w:tcPr>
            <w:tcW w:w="7167" w:type="dxa"/>
            <w:tcBorders>
              <w:top w:val="single" w:color="000000" w:sz="4" w:space="0"/>
              <w:left w:val="single" w:color="auto" w:sz="4" w:space="0"/>
              <w:bottom w:val="single" w:color="000000" w:sz="4" w:space="0"/>
              <w:right w:val="single" w:color="000000" w:sz="4" w:space="0"/>
            </w:tcBorders>
            <w:shd w:val="clear" w:color="auto" w:fill="auto"/>
            <w:vAlign w:val="center"/>
          </w:tcPr>
          <w:p>
            <w:pPr>
              <w:rPr>
                <w:rStyle w:val="5"/>
                <w:color w:val="auto"/>
                <w:sz w:val="22"/>
                <w:szCs w:val="22"/>
                <w:highlight w:val="none"/>
                <w:lang w:val="en-US" w:eastAsia="zh-CN" w:bidi="ar"/>
              </w:rPr>
            </w:pPr>
            <w:r>
              <w:rPr>
                <w:rStyle w:val="5"/>
                <w:rFonts w:hint="eastAsia"/>
                <w:b/>
                <w:bCs/>
                <w:color w:val="auto"/>
                <w:sz w:val="22"/>
                <w:szCs w:val="22"/>
                <w:highlight w:val="none"/>
                <w:lang w:val="en-US" w:eastAsia="zh-CN" w:bidi="ar"/>
              </w:rPr>
              <w:t>专业：</w:t>
            </w:r>
            <w:r>
              <w:rPr>
                <w:rStyle w:val="5"/>
                <w:color w:val="auto"/>
                <w:sz w:val="22"/>
                <w:szCs w:val="22"/>
                <w:highlight w:val="none"/>
                <w:lang w:val="en-US" w:eastAsia="zh-CN" w:bidi="ar"/>
              </w:rPr>
              <w:t>儿科学（</w:t>
            </w:r>
            <w:r>
              <w:rPr>
                <w:rStyle w:val="6"/>
                <w:rFonts w:eastAsia="宋体"/>
                <w:color w:val="auto"/>
                <w:sz w:val="22"/>
                <w:szCs w:val="22"/>
                <w:highlight w:val="none"/>
                <w:lang w:val="en-US" w:eastAsia="zh-CN" w:bidi="ar"/>
              </w:rPr>
              <w:t>100202</w:t>
            </w:r>
            <w:r>
              <w:rPr>
                <w:rStyle w:val="6"/>
                <w:rFonts w:hint="eastAsia" w:eastAsia="宋体"/>
                <w:color w:val="auto"/>
                <w:sz w:val="22"/>
                <w:szCs w:val="22"/>
                <w:highlight w:val="none"/>
                <w:lang w:val="en-US" w:eastAsia="zh-CN" w:bidi="ar"/>
              </w:rPr>
              <w:t>/105102</w:t>
            </w:r>
            <w:r>
              <w:rPr>
                <w:rStyle w:val="5"/>
                <w:color w:val="auto"/>
                <w:sz w:val="22"/>
                <w:szCs w:val="22"/>
                <w:highlight w:val="none"/>
                <w:lang w:val="en-US" w:eastAsia="zh-CN" w:bidi="ar"/>
              </w:rPr>
              <w:t>）</w:t>
            </w:r>
          </w:p>
          <w:p>
            <w:pPr>
              <w:rPr>
                <w:rFonts w:hint="default" w:ascii="Times New Roman" w:hAnsi="Times New Roman" w:eastAsia="宋体" w:cs="Times New Roman"/>
                <w:i w:val="0"/>
                <w:iCs w:val="0"/>
                <w:color w:val="auto"/>
                <w:sz w:val="22"/>
                <w:szCs w:val="22"/>
                <w:highlight w:val="none"/>
                <w:u w:val="none"/>
              </w:rPr>
            </w:pPr>
            <w:r>
              <w:rPr>
                <w:rStyle w:val="5"/>
                <w:color w:val="auto"/>
                <w:sz w:val="22"/>
                <w:szCs w:val="22"/>
                <w:highlight w:val="none"/>
                <w:lang w:val="en-US" w:eastAsia="zh-CN" w:bidi="ar"/>
              </w:rPr>
              <w:t>医师执业证书执业范围需与报考岗位一致，35周岁及以下，</w:t>
            </w:r>
            <w:r>
              <w:rPr>
                <w:rStyle w:val="5"/>
                <w:rFonts w:hint="eastAsia"/>
                <w:color w:val="auto"/>
                <w:sz w:val="22"/>
                <w:szCs w:val="22"/>
                <w:highlight w:val="none"/>
                <w:lang w:val="en-US" w:eastAsia="zh-CN" w:bidi="ar"/>
              </w:rPr>
              <w:t>限应届毕业生报考</w:t>
            </w:r>
            <w:r>
              <w:rPr>
                <w:rStyle w:val="5"/>
                <w:color w:val="auto"/>
                <w:sz w:val="22"/>
                <w:szCs w:val="22"/>
                <w:highlight w:val="none"/>
                <w:lang w:val="en-US" w:eastAsia="zh-CN" w:bidi="ar"/>
              </w:rPr>
              <w:t>。</w:t>
            </w:r>
          </w:p>
        </w:tc>
        <w:tc>
          <w:tcPr>
            <w:tcW w:w="2766" w:type="dxa"/>
            <w:vMerge w:val="continue"/>
            <w:tcBorders>
              <w:left w:val="single" w:color="000000" w:sz="4" w:space="0"/>
              <w:right w:val="single" w:color="auto" w:sz="4" w:space="0"/>
            </w:tcBorders>
            <w:shd w:val="clear" w:color="auto" w:fill="auto"/>
            <w:vAlign w:val="top"/>
          </w:tcPr>
          <w:p>
            <w:pPr>
              <w:rPr>
                <w:rFonts w:hint="default" w:ascii="Times New Roman" w:hAnsi="Times New Roman" w:eastAsia="宋体" w:cs="Times New Roman"/>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r>
              <w:rPr>
                <w:rFonts w:hint="eastAsia" w:ascii="Times New Roman" w:hAnsi="Times New Roman" w:eastAsia="宋体" w:cs="Times New Roman"/>
                <w:i w:val="0"/>
                <w:iCs w:val="0"/>
                <w:color w:val="auto"/>
                <w:kern w:val="0"/>
                <w:sz w:val="22"/>
                <w:szCs w:val="22"/>
                <w:highlight w:val="none"/>
                <w:u w:val="none"/>
                <w:lang w:val="en-US" w:eastAsia="zh-CN" w:bidi="ar"/>
              </w:rPr>
              <w:t>4</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儿科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医师（2）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sz w:val="22"/>
                <w:szCs w:val="22"/>
                <w:highlight w:val="none"/>
                <w:u w:val="none"/>
                <w:lang w:eastAsia="zh-CN"/>
              </w:rPr>
              <w:t>研究生学历，硕士学位及以上</w:t>
            </w:r>
          </w:p>
        </w:tc>
        <w:tc>
          <w:tcPr>
            <w:tcW w:w="85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2"/>
                <w:sz w:val="22"/>
                <w:szCs w:val="22"/>
                <w:highlight w:val="none"/>
                <w:u w:val="none"/>
                <w:lang w:val="en-US" w:eastAsia="zh-CN" w:bidi="ar-SA"/>
              </w:rPr>
            </w:pPr>
            <w:r>
              <w:rPr>
                <w:rFonts w:hint="eastAsia" w:ascii="Times New Roman" w:hAnsi="Times New Roman" w:eastAsia="宋体" w:cs="Times New Roman"/>
                <w:i w:val="0"/>
                <w:iCs w:val="0"/>
                <w:color w:val="auto"/>
                <w:kern w:val="0"/>
                <w:sz w:val="22"/>
                <w:szCs w:val="22"/>
                <w:highlight w:val="none"/>
                <w:u w:val="none"/>
                <w:lang w:val="en-US" w:eastAsia="zh-CN" w:bidi="ar"/>
              </w:rPr>
              <w:t>1</w:t>
            </w:r>
          </w:p>
        </w:tc>
        <w:tc>
          <w:tcPr>
            <w:tcW w:w="7167" w:type="dxa"/>
            <w:tcBorders>
              <w:top w:val="single" w:color="000000" w:sz="4" w:space="0"/>
              <w:left w:val="single" w:color="auto" w:sz="4" w:space="0"/>
              <w:bottom w:val="single" w:color="000000" w:sz="4" w:space="0"/>
              <w:right w:val="single" w:color="000000" w:sz="4" w:space="0"/>
            </w:tcBorders>
            <w:shd w:val="clear" w:color="auto" w:fill="auto"/>
            <w:vAlign w:val="center"/>
          </w:tcPr>
          <w:p>
            <w:pPr>
              <w:rPr>
                <w:rStyle w:val="5"/>
                <w:color w:val="auto"/>
                <w:sz w:val="22"/>
                <w:szCs w:val="22"/>
                <w:highlight w:val="none"/>
                <w:lang w:val="en-US" w:eastAsia="zh-CN" w:bidi="ar"/>
              </w:rPr>
            </w:pPr>
            <w:r>
              <w:rPr>
                <w:rStyle w:val="5"/>
                <w:rFonts w:hint="eastAsia"/>
                <w:b/>
                <w:bCs/>
                <w:color w:val="auto"/>
                <w:sz w:val="22"/>
                <w:szCs w:val="22"/>
                <w:highlight w:val="none"/>
                <w:lang w:val="en-US" w:eastAsia="zh-CN" w:bidi="ar"/>
              </w:rPr>
              <w:t>专业：</w:t>
            </w:r>
            <w:r>
              <w:rPr>
                <w:rStyle w:val="5"/>
                <w:color w:val="auto"/>
                <w:sz w:val="22"/>
                <w:szCs w:val="22"/>
                <w:highlight w:val="none"/>
                <w:lang w:val="en-US" w:eastAsia="zh-CN" w:bidi="ar"/>
              </w:rPr>
              <w:t>儿科学（</w:t>
            </w:r>
            <w:r>
              <w:rPr>
                <w:rStyle w:val="6"/>
                <w:rFonts w:eastAsia="宋体"/>
                <w:color w:val="auto"/>
                <w:sz w:val="22"/>
                <w:szCs w:val="22"/>
                <w:highlight w:val="none"/>
                <w:lang w:val="en-US" w:eastAsia="zh-CN" w:bidi="ar"/>
              </w:rPr>
              <w:t>100202</w:t>
            </w:r>
            <w:r>
              <w:rPr>
                <w:rStyle w:val="6"/>
                <w:rFonts w:hint="eastAsia" w:eastAsia="宋体"/>
                <w:color w:val="auto"/>
                <w:sz w:val="22"/>
                <w:szCs w:val="22"/>
                <w:highlight w:val="none"/>
                <w:lang w:val="en-US" w:eastAsia="zh-CN" w:bidi="ar"/>
              </w:rPr>
              <w:t>/105102</w:t>
            </w:r>
            <w:r>
              <w:rPr>
                <w:rStyle w:val="5"/>
                <w:color w:val="auto"/>
                <w:sz w:val="22"/>
                <w:szCs w:val="22"/>
                <w:highlight w:val="none"/>
                <w:lang w:val="en-US" w:eastAsia="zh-CN" w:bidi="ar"/>
              </w:rPr>
              <w:t>）</w:t>
            </w:r>
          </w:p>
          <w:p>
            <w:pPr>
              <w:rPr>
                <w:rFonts w:hint="eastAsia" w:ascii="Times New Roman" w:hAnsi="Times New Roman" w:eastAsia="宋体" w:cs="Times New Roman"/>
                <w:i w:val="0"/>
                <w:iCs w:val="0"/>
                <w:color w:val="auto"/>
                <w:kern w:val="2"/>
                <w:sz w:val="22"/>
                <w:szCs w:val="22"/>
                <w:highlight w:val="none"/>
                <w:u w:val="none"/>
                <w:lang w:val="en-US" w:eastAsia="zh-CN" w:bidi="ar-SA"/>
              </w:rPr>
            </w:pPr>
            <w:r>
              <w:rPr>
                <w:rStyle w:val="5"/>
                <w:color w:val="auto"/>
                <w:sz w:val="22"/>
                <w:szCs w:val="22"/>
                <w:highlight w:val="none"/>
                <w:lang w:val="en-US" w:eastAsia="zh-CN" w:bidi="ar"/>
              </w:rPr>
              <w:t>医师执业证书执业范围需与报考岗位一致，35周岁及以下。</w:t>
            </w:r>
          </w:p>
        </w:tc>
        <w:tc>
          <w:tcPr>
            <w:tcW w:w="2766" w:type="dxa"/>
            <w:vMerge w:val="continue"/>
            <w:tcBorders>
              <w:left w:val="single" w:color="000000" w:sz="4" w:space="0"/>
              <w:right w:val="single" w:color="auto" w:sz="4" w:space="0"/>
            </w:tcBorders>
            <w:shd w:val="clear" w:color="auto" w:fill="auto"/>
            <w:vAlign w:val="top"/>
          </w:tcPr>
          <w:p>
            <w:pPr>
              <w:rPr>
                <w:rFonts w:hint="default" w:ascii="Times New Roman" w:hAnsi="Times New Roman" w:eastAsia="宋体" w:cs="Times New Roman"/>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highlight w:val="none"/>
                <w:u w:val="none"/>
              </w:rPr>
            </w:pPr>
            <w:r>
              <w:rPr>
                <w:rFonts w:hint="eastAsia" w:ascii="Times New Roman" w:hAnsi="Times New Roman" w:eastAsia="宋体" w:cs="Times New Roman"/>
                <w:i w:val="0"/>
                <w:iCs w:val="0"/>
                <w:color w:val="auto"/>
                <w:kern w:val="0"/>
                <w:sz w:val="22"/>
                <w:szCs w:val="22"/>
                <w:highlight w:val="none"/>
                <w:u w:val="none"/>
                <w:lang w:val="en-US" w:eastAsia="zh-CN" w:bidi="ar"/>
              </w:rPr>
              <w:t>5</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麻醉科</w:t>
            </w:r>
          </w:p>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医师</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eastAsia="zh-CN"/>
              </w:rPr>
              <w:t>研究生学历，硕士学位及以上</w:t>
            </w:r>
          </w:p>
        </w:tc>
        <w:tc>
          <w:tcPr>
            <w:tcW w:w="85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sz w:val="22"/>
                <w:szCs w:val="22"/>
                <w:highlight w:val="none"/>
                <w:u w:val="none"/>
                <w:lang w:val="en-US" w:eastAsia="zh-CN"/>
              </w:rPr>
            </w:pPr>
            <w:r>
              <w:rPr>
                <w:rFonts w:hint="eastAsia" w:ascii="Times New Roman" w:hAnsi="Times New Roman" w:eastAsia="宋体" w:cs="Times New Roman"/>
                <w:i w:val="0"/>
                <w:iCs w:val="0"/>
                <w:color w:val="auto"/>
                <w:sz w:val="22"/>
                <w:szCs w:val="22"/>
                <w:highlight w:val="none"/>
                <w:u w:val="none"/>
                <w:lang w:val="en-US" w:eastAsia="zh-CN"/>
              </w:rPr>
              <w:t>2</w:t>
            </w:r>
          </w:p>
        </w:tc>
        <w:tc>
          <w:tcPr>
            <w:tcW w:w="7167" w:type="dxa"/>
            <w:tcBorders>
              <w:top w:val="single" w:color="000000" w:sz="4" w:space="0"/>
              <w:left w:val="single" w:color="auto" w:sz="4" w:space="0"/>
              <w:bottom w:val="single" w:color="000000" w:sz="4" w:space="0"/>
              <w:right w:val="single" w:color="000000" w:sz="4" w:space="0"/>
            </w:tcBorders>
            <w:shd w:val="clear" w:color="auto" w:fill="auto"/>
            <w:vAlign w:val="center"/>
          </w:tcPr>
          <w:p>
            <w:pPr>
              <w:rPr>
                <w:rStyle w:val="5"/>
                <w:color w:val="auto"/>
                <w:sz w:val="22"/>
                <w:szCs w:val="22"/>
                <w:highlight w:val="none"/>
                <w:lang w:val="en-US" w:eastAsia="zh-CN" w:bidi="ar"/>
              </w:rPr>
            </w:pPr>
            <w:r>
              <w:rPr>
                <w:rStyle w:val="5"/>
                <w:rFonts w:hint="eastAsia"/>
                <w:b/>
                <w:bCs/>
                <w:color w:val="auto"/>
                <w:sz w:val="22"/>
                <w:szCs w:val="22"/>
                <w:highlight w:val="none"/>
                <w:lang w:val="en-US" w:eastAsia="zh-CN" w:bidi="ar"/>
              </w:rPr>
              <w:t>专业：</w:t>
            </w:r>
            <w:r>
              <w:rPr>
                <w:rStyle w:val="6"/>
                <w:rFonts w:hint="eastAsia" w:eastAsia="宋体"/>
                <w:color w:val="auto"/>
                <w:sz w:val="22"/>
                <w:szCs w:val="22"/>
                <w:highlight w:val="none"/>
                <w:lang w:val="en-US" w:eastAsia="zh-CN" w:bidi="ar"/>
              </w:rPr>
              <w:t>麻醉学（100217</w:t>
            </w:r>
            <w:r>
              <w:rPr>
                <w:rStyle w:val="5"/>
                <w:color w:val="auto"/>
                <w:sz w:val="22"/>
                <w:szCs w:val="22"/>
                <w:highlight w:val="none"/>
                <w:lang w:val="en-US" w:eastAsia="zh-CN" w:bidi="ar"/>
              </w:rPr>
              <w:t>）</w:t>
            </w:r>
          </w:p>
          <w:p>
            <w:pPr>
              <w:rPr>
                <w:rFonts w:hint="default" w:ascii="Times New Roman" w:hAnsi="Times New Roman" w:eastAsia="宋体" w:cs="Times New Roman"/>
                <w:i w:val="0"/>
                <w:iCs w:val="0"/>
                <w:color w:val="auto"/>
                <w:sz w:val="22"/>
                <w:szCs w:val="22"/>
                <w:highlight w:val="none"/>
                <w:u w:val="none"/>
              </w:rPr>
            </w:pPr>
            <w:r>
              <w:rPr>
                <w:rStyle w:val="5"/>
                <w:color w:val="auto"/>
                <w:sz w:val="22"/>
                <w:szCs w:val="22"/>
                <w:highlight w:val="none"/>
                <w:lang w:val="en-US" w:eastAsia="zh-CN" w:bidi="ar"/>
              </w:rPr>
              <w:t>医师执业证书执业范围需与报考岗位一致，35周岁及以下。</w:t>
            </w:r>
            <w:r>
              <w:rPr>
                <w:rStyle w:val="5"/>
                <w:rFonts w:hint="eastAsia"/>
                <w:color w:val="auto"/>
                <w:sz w:val="22"/>
                <w:szCs w:val="22"/>
                <w:highlight w:val="none"/>
                <w:lang w:val="en-US" w:eastAsia="zh-CN" w:bidi="ar"/>
              </w:rPr>
              <w:t>经住培合格的本科学历临床医师本科专业需为</w:t>
            </w:r>
            <w:r>
              <w:rPr>
                <w:rFonts w:hint="eastAsia" w:ascii="宋体" w:hAnsi="宋体" w:eastAsia="宋体" w:cs="宋体"/>
                <w:i w:val="0"/>
                <w:iCs w:val="0"/>
                <w:color w:val="auto"/>
                <w:kern w:val="0"/>
                <w:sz w:val="22"/>
                <w:szCs w:val="22"/>
                <w:highlight w:val="none"/>
                <w:u w:val="none"/>
                <w:lang w:val="en-US" w:eastAsia="zh-CN" w:bidi="ar"/>
              </w:rPr>
              <w:t>麻醉学（</w:t>
            </w:r>
            <w:r>
              <w:rPr>
                <w:rStyle w:val="6"/>
                <w:rFonts w:eastAsia="宋体"/>
                <w:color w:val="auto"/>
                <w:sz w:val="22"/>
                <w:szCs w:val="22"/>
                <w:highlight w:val="none"/>
                <w:lang w:val="en-US" w:eastAsia="zh-CN" w:bidi="ar"/>
              </w:rPr>
              <w:t>100202TK</w:t>
            </w:r>
            <w:r>
              <w:rPr>
                <w:rStyle w:val="6"/>
                <w:rFonts w:hint="eastAsia" w:eastAsia="宋体"/>
                <w:color w:val="auto"/>
                <w:sz w:val="22"/>
                <w:szCs w:val="22"/>
                <w:highlight w:val="none"/>
                <w:lang w:val="en-US" w:eastAsia="zh-CN" w:bidi="ar"/>
              </w:rPr>
              <w:t>)</w:t>
            </w:r>
            <w:r>
              <w:rPr>
                <w:rStyle w:val="5"/>
                <w:rFonts w:hint="eastAsia"/>
                <w:color w:val="auto"/>
                <w:sz w:val="22"/>
                <w:szCs w:val="22"/>
                <w:highlight w:val="none"/>
                <w:lang w:val="en-US" w:eastAsia="zh-CN" w:bidi="ar"/>
              </w:rPr>
              <w:t>。</w:t>
            </w:r>
          </w:p>
        </w:tc>
        <w:tc>
          <w:tcPr>
            <w:tcW w:w="2766" w:type="dxa"/>
            <w:vMerge w:val="continue"/>
            <w:tcBorders>
              <w:left w:val="single" w:color="000000" w:sz="4" w:space="0"/>
              <w:right w:val="single" w:color="auto" w:sz="4" w:space="0"/>
            </w:tcBorders>
            <w:shd w:val="clear" w:color="auto" w:fill="auto"/>
            <w:vAlign w:val="top"/>
          </w:tcPr>
          <w:p>
            <w:pPr>
              <w:rPr>
                <w:rFonts w:hint="default" w:ascii="Times New Roman" w:hAnsi="Times New Roman" w:eastAsia="宋体" w:cs="Times New Roman"/>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r>
              <w:rPr>
                <w:rFonts w:hint="eastAsia" w:ascii="Times New Roman" w:hAnsi="Times New Roman" w:eastAsia="宋体" w:cs="Times New Roman"/>
                <w:i w:val="0"/>
                <w:iCs w:val="0"/>
                <w:color w:val="auto"/>
                <w:kern w:val="0"/>
                <w:sz w:val="22"/>
                <w:szCs w:val="22"/>
                <w:highlight w:val="none"/>
                <w:u w:val="none"/>
                <w:lang w:val="en-US" w:eastAsia="zh-CN" w:bidi="ar"/>
              </w:rPr>
              <w:t>6</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遗传实验室技师（1）</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sz w:val="22"/>
                <w:szCs w:val="22"/>
                <w:highlight w:val="none"/>
                <w:u w:val="none"/>
                <w:lang w:eastAsia="zh-CN"/>
              </w:rPr>
              <w:t>研究生学历，硕士学位及以上</w:t>
            </w:r>
          </w:p>
        </w:tc>
        <w:tc>
          <w:tcPr>
            <w:tcW w:w="85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highlight w:val="none"/>
                <w:u w:val="none"/>
                <w:lang w:val="en-US" w:eastAsia="zh-CN" w:bidi="ar-SA"/>
              </w:rPr>
            </w:pPr>
            <w:r>
              <w:rPr>
                <w:rFonts w:hint="eastAsia" w:ascii="Times New Roman" w:hAnsi="Times New Roman" w:eastAsia="宋体" w:cs="Times New Roman"/>
                <w:i w:val="0"/>
                <w:iCs w:val="0"/>
                <w:color w:val="auto"/>
                <w:kern w:val="0"/>
                <w:sz w:val="22"/>
                <w:szCs w:val="22"/>
                <w:highlight w:val="none"/>
                <w:u w:val="none"/>
                <w:lang w:val="en-US" w:eastAsia="zh-CN" w:bidi="ar"/>
              </w:rPr>
              <w:t>1</w:t>
            </w:r>
          </w:p>
        </w:tc>
        <w:tc>
          <w:tcPr>
            <w:tcW w:w="7167" w:type="dxa"/>
            <w:tcBorders>
              <w:top w:val="single" w:color="000000" w:sz="4" w:space="0"/>
              <w:left w:val="single" w:color="auto" w:sz="4" w:space="0"/>
              <w:bottom w:val="single" w:color="000000" w:sz="4" w:space="0"/>
              <w:right w:val="single" w:color="000000" w:sz="4" w:space="0"/>
            </w:tcBorders>
            <w:shd w:val="clear" w:color="auto" w:fill="auto"/>
            <w:vAlign w:val="center"/>
          </w:tcPr>
          <w:p>
            <w:pPr>
              <w:rPr>
                <w:rStyle w:val="5"/>
                <w:color w:val="auto"/>
                <w:sz w:val="22"/>
                <w:szCs w:val="22"/>
                <w:highlight w:val="none"/>
                <w:lang w:val="en-US" w:eastAsia="zh-CN" w:bidi="ar"/>
              </w:rPr>
            </w:pPr>
            <w:r>
              <w:rPr>
                <w:rStyle w:val="5"/>
                <w:rFonts w:hint="eastAsia"/>
                <w:b/>
                <w:bCs/>
                <w:color w:val="auto"/>
                <w:sz w:val="22"/>
                <w:szCs w:val="22"/>
                <w:highlight w:val="none"/>
                <w:lang w:val="en-US" w:eastAsia="zh-CN" w:bidi="ar"/>
              </w:rPr>
              <w:t>专业：</w:t>
            </w:r>
            <w:r>
              <w:rPr>
                <w:rStyle w:val="5"/>
                <w:color w:val="auto"/>
                <w:sz w:val="22"/>
                <w:szCs w:val="22"/>
                <w:highlight w:val="none"/>
                <w:lang w:val="en-US" w:eastAsia="zh-CN" w:bidi="ar"/>
              </w:rPr>
              <w:t>医学技术（</w:t>
            </w:r>
            <w:r>
              <w:rPr>
                <w:rFonts w:hint="eastAsia" w:ascii="宋体" w:hAnsi="宋体" w:eastAsia="宋体" w:cs="宋体"/>
                <w:i w:val="0"/>
                <w:iCs w:val="0"/>
                <w:color w:val="auto"/>
                <w:kern w:val="0"/>
                <w:sz w:val="22"/>
                <w:szCs w:val="22"/>
                <w:highlight w:val="none"/>
                <w:u w:val="none"/>
                <w:lang w:val="en-US" w:eastAsia="zh-CN" w:bidi="ar"/>
              </w:rPr>
              <w:t>检验方向）</w:t>
            </w:r>
            <w:r>
              <w:rPr>
                <w:rStyle w:val="5"/>
                <w:color w:val="auto"/>
                <w:sz w:val="22"/>
                <w:szCs w:val="22"/>
                <w:highlight w:val="none"/>
                <w:lang w:val="en-US" w:eastAsia="zh-CN" w:bidi="ar"/>
              </w:rPr>
              <w:t>（</w:t>
            </w:r>
            <w:r>
              <w:rPr>
                <w:rStyle w:val="5"/>
                <w:rFonts w:hint="eastAsia"/>
                <w:color w:val="auto"/>
                <w:sz w:val="22"/>
                <w:szCs w:val="22"/>
                <w:highlight w:val="none"/>
                <w:lang w:val="en-US" w:eastAsia="zh-CN" w:bidi="ar"/>
              </w:rPr>
              <w:t>1010</w:t>
            </w:r>
            <w:r>
              <w:rPr>
                <w:rStyle w:val="5"/>
                <w:color w:val="auto"/>
                <w:sz w:val="22"/>
                <w:szCs w:val="22"/>
                <w:highlight w:val="none"/>
                <w:lang w:val="en-US" w:eastAsia="zh-CN" w:bidi="ar"/>
              </w:rPr>
              <w:t>）</w:t>
            </w:r>
          </w:p>
          <w:p>
            <w:pPr>
              <w:rPr>
                <w:rFonts w:hint="eastAsia" w:ascii="Times New Roman" w:hAnsi="Times New Roman" w:eastAsia="宋体" w:cs="Times New Roman"/>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具有检验技师资格证，</w:t>
            </w:r>
            <w:r>
              <w:rPr>
                <w:rStyle w:val="5"/>
                <w:color w:val="auto"/>
                <w:sz w:val="22"/>
                <w:szCs w:val="22"/>
                <w:highlight w:val="none"/>
                <w:lang w:val="en-US" w:eastAsia="zh-CN" w:bidi="ar"/>
              </w:rPr>
              <w:t>35周岁及以下，</w:t>
            </w:r>
            <w:r>
              <w:rPr>
                <w:rStyle w:val="5"/>
                <w:rFonts w:hint="eastAsia"/>
                <w:color w:val="auto"/>
                <w:sz w:val="22"/>
                <w:szCs w:val="22"/>
                <w:highlight w:val="none"/>
                <w:lang w:val="en-US" w:eastAsia="zh-CN" w:bidi="ar"/>
              </w:rPr>
              <w:t>限应届毕业生报考</w:t>
            </w:r>
            <w:r>
              <w:rPr>
                <w:rStyle w:val="5"/>
                <w:color w:val="auto"/>
                <w:sz w:val="22"/>
                <w:szCs w:val="22"/>
                <w:highlight w:val="none"/>
                <w:lang w:val="en-US" w:eastAsia="zh-CN" w:bidi="ar"/>
              </w:rPr>
              <w:t>。</w:t>
            </w:r>
          </w:p>
        </w:tc>
        <w:tc>
          <w:tcPr>
            <w:tcW w:w="2766" w:type="dxa"/>
            <w:vMerge w:val="continue"/>
            <w:tcBorders>
              <w:left w:val="single" w:color="000000" w:sz="4" w:space="0"/>
              <w:right w:val="single" w:color="auto" w:sz="4" w:space="0"/>
            </w:tcBorders>
            <w:shd w:val="clear" w:color="auto" w:fill="auto"/>
            <w:vAlign w:val="top"/>
          </w:tcPr>
          <w:p>
            <w:pPr>
              <w:rPr>
                <w:rFonts w:hint="default" w:ascii="Times New Roman" w:hAnsi="Times New Roman" w:eastAsia="宋体" w:cs="Times New Roman"/>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highlight w:val="none"/>
                <w:u w:val="none"/>
              </w:rPr>
            </w:pPr>
            <w:r>
              <w:rPr>
                <w:rFonts w:hint="eastAsia" w:ascii="Times New Roman" w:hAnsi="Times New Roman" w:eastAsia="宋体" w:cs="Times New Roman"/>
                <w:i w:val="0"/>
                <w:iCs w:val="0"/>
                <w:color w:val="auto"/>
                <w:kern w:val="0"/>
                <w:sz w:val="22"/>
                <w:szCs w:val="22"/>
                <w:highlight w:val="none"/>
                <w:u w:val="none"/>
                <w:lang w:val="en-US" w:eastAsia="zh-CN" w:bidi="ar"/>
              </w:rPr>
              <w:t>7</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遗传实验室技师（2）</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sz w:val="22"/>
                <w:szCs w:val="22"/>
                <w:highlight w:val="none"/>
                <w:u w:val="none"/>
                <w:lang w:eastAsia="zh-CN"/>
              </w:rPr>
              <w:t>研究生学历，硕士学位及以上</w:t>
            </w:r>
          </w:p>
        </w:tc>
        <w:tc>
          <w:tcPr>
            <w:tcW w:w="85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highlight w:val="none"/>
                <w:u w:val="none"/>
                <w:lang w:val="en-US" w:eastAsia="zh-CN" w:bidi="ar-SA"/>
              </w:rPr>
            </w:pPr>
            <w:r>
              <w:rPr>
                <w:rFonts w:hint="eastAsia" w:ascii="Times New Roman" w:hAnsi="Times New Roman" w:eastAsia="宋体" w:cs="Times New Roman"/>
                <w:i w:val="0"/>
                <w:iCs w:val="0"/>
                <w:color w:val="auto"/>
                <w:kern w:val="0"/>
                <w:sz w:val="22"/>
                <w:szCs w:val="22"/>
                <w:highlight w:val="none"/>
                <w:u w:val="none"/>
                <w:lang w:val="en-US" w:eastAsia="zh-CN" w:bidi="ar"/>
              </w:rPr>
              <w:t>1</w:t>
            </w:r>
          </w:p>
        </w:tc>
        <w:tc>
          <w:tcPr>
            <w:tcW w:w="7167" w:type="dxa"/>
            <w:tcBorders>
              <w:top w:val="single" w:color="000000" w:sz="4" w:space="0"/>
              <w:left w:val="single" w:color="auto" w:sz="4" w:space="0"/>
              <w:bottom w:val="single" w:color="000000" w:sz="4" w:space="0"/>
              <w:right w:val="single" w:color="000000" w:sz="4" w:space="0"/>
            </w:tcBorders>
            <w:shd w:val="clear" w:color="auto" w:fill="auto"/>
            <w:vAlign w:val="center"/>
          </w:tcPr>
          <w:p>
            <w:pPr>
              <w:rPr>
                <w:rStyle w:val="5"/>
                <w:color w:val="auto"/>
                <w:sz w:val="22"/>
                <w:szCs w:val="22"/>
                <w:highlight w:val="none"/>
                <w:lang w:val="en-US" w:eastAsia="zh-CN" w:bidi="ar"/>
              </w:rPr>
            </w:pPr>
            <w:r>
              <w:rPr>
                <w:rStyle w:val="5"/>
                <w:rFonts w:hint="eastAsia"/>
                <w:b/>
                <w:bCs/>
                <w:color w:val="auto"/>
                <w:sz w:val="22"/>
                <w:szCs w:val="22"/>
                <w:highlight w:val="none"/>
                <w:lang w:val="en-US" w:eastAsia="zh-CN" w:bidi="ar"/>
              </w:rPr>
              <w:t>专业：</w:t>
            </w:r>
            <w:r>
              <w:rPr>
                <w:rStyle w:val="5"/>
                <w:color w:val="auto"/>
                <w:sz w:val="22"/>
                <w:szCs w:val="22"/>
                <w:highlight w:val="none"/>
                <w:lang w:val="en-US" w:eastAsia="zh-CN" w:bidi="ar"/>
              </w:rPr>
              <w:t>医学技术（</w:t>
            </w:r>
            <w:r>
              <w:rPr>
                <w:rFonts w:hint="eastAsia" w:ascii="宋体" w:hAnsi="宋体" w:eastAsia="宋体" w:cs="宋体"/>
                <w:i w:val="0"/>
                <w:iCs w:val="0"/>
                <w:color w:val="auto"/>
                <w:kern w:val="0"/>
                <w:sz w:val="22"/>
                <w:szCs w:val="22"/>
                <w:highlight w:val="none"/>
                <w:u w:val="none"/>
                <w:lang w:val="en-US" w:eastAsia="zh-CN" w:bidi="ar"/>
              </w:rPr>
              <w:t>检验方向）</w:t>
            </w:r>
            <w:r>
              <w:rPr>
                <w:rStyle w:val="5"/>
                <w:color w:val="auto"/>
                <w:sz w:val="22"/>
                <w:szCs w:val="22"/>
                <w:highlight w:val="none"/>
                <w:lang w:val="en-US" w:eastAsia="zh-CN" w:bidi="ar"/>
              </w:rPr>
              <w:t>（</w:t>
            </w:r>
            <w:r>
              <w:rPr>
                <w:rStyle w:val="5"/>
                <w:rFonts w:hint="eastAsia"/>
                <w:color w:val="auto"/>
                <w:sz w:val="22"/>
                <w:szCs w:val="22"/>
                <w:highlight w:val="none"/>
                <w:lang w:val="en-US" w:eastAsia="zh-CN" w:bidi="ar"/>
              </w:rPr>
              <w:t>1010</w:t>
            </w:r>
            <w:r>
              <w:rPr>
                <w:rStyle w:val="5"/>
                <w:color w:val="auto"/>
                <w:sz w:val="22"/>
                <w:szCs w:val="22"/>
                <w:highlight w:val="none"/>
                <w:lang w:val="en-US" w:eastAsia="zh-CN" w:bidi="ar"/>
              </w:rPr>
              <w:t>）</w:t>
            </w:r>
          </w:p>
          <w:p>
            <w:pPr>
              <w:rPr>
                <w:rFonts w:hint="default" w:ascii="宋体" w:hAnsi="宋体" w:eastAsia="宋体" w:cs="宋体"/>
                <w:color w:val="auto"/>
                <w:kern w:val="2"/>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具有检验技师资格证，</w:t>
            </w:r>
            <w:r>
              <w:rPr>
                <w:rStyle w:val="5"/>
                <w:color w:val="auto"/>
                <w:sz w:val="22"/>
                <w:szCs w:val="22"/>
                <w:highlight w:val="none"/>
                <w:lang w:val="en-US" w:eastAsia="zh-CN" w:bidi="ar"/>
              </w:rPr>
              <w:t>35周岁及以下。</w:t>
            </w:r>
          </w:p>
        </w:tc>
        <w:tc>
          <w:tcPr>
            <w:tcW w:w="2766" w:type="dxa"/>
            <w:vMerge w:val="continue"/>
            <w:tcBorders>
              <w:left w:val="single" w:color="000000" w:sz="4" w:space="0"/>
              <w:right w:val="single" w:color="auto" w:sz="4" w:space="0"/>
            </w:tcBorders>
            <w:shd w:val="clear" w:color="auto" w:fill="auto"/>
            <w:vAlign w:val="top"/>
          </w:tcPr>
          <w:p>
            <w:pPr>
              <w:rPr>
                <w:rFonts w:hint="default" w:ascii="Times New Roman" w:hAnsi="Times New Roman" w:eastAsia="宋体" w:cs="Times New Roman"/>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1"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highlight w:val="none"/>
                <w:u w:val="none"/>
                <w:lang w:val="en-US" w:eastAsia="zh-CN" w:bidi="ar"/>
              </w:rPr>
            </w:pPr>
            <w:r>
              <w:rPr>
                <w:rFonts w:hint="eastAsia" w:ascii="Times New Roman" w:hAnsi="Times New Roman" w:eastAsia="宋体" w:cs="Times New Roman"/>
                <w:i w:val="0"/>
                <w:iCs w:val="0"/>
                <w:color w:val="auto"/>
                <w:kern w:val="0"/>
                <w:sz w:val="22"/>
                <w:szCs w:val="22"/>
                <w:highlight w:val="none"/>
                <w:u w:val="none"/>
                <w:lang w:val="en-US" w:eastAsia="zh-CN" w:bidi="ar"/>
              </w:rPr>
              <w:t>8</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辅助生殖实验室技师</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sz w:val="22"/>
                <w:szCs w:val="22"/>
                <w:highlight w:val="none"/>
                <w:u w:val="none"/>
                <w:lang w:eastAsia="zh-CN"/>
              </w:rPr>
              <w:t>研究生学历，硕士学位及以上</w:t>
            </w:r>
          </w:p>
        </w:tc>
        <w:tc>
          <w:tcPr>
            <w:tcW w:w="85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kern w:val="2"/>
                <w:sz w:val="22"/>
                <w:szCs w:val="22"/>
                <w:highlight w:val="none"/>
                <w:u w:val="none"/>
                <w:lang w:val="en-US" w:eastAsia="zh-CN" w:bidi="ar-SA"/>
              </w:rPr>
            </w:pPr>
            <w:r>
              <w:rPr>
                <w:rFonts w:hint="default" w:ascii="Times New Roman" w:hAnsi="Times New Roman" w:eastAsia="宋体" w:cs="Times New Roman"/>
                <w:i w:val="0"/>
                <w:iCs w:val="0"/>
                <w:color w:val="auto"/>
                <w:kern w:val="0"/>
                <w:sz w:val="22"/>
                <w:szCs w:val="22"/>
                <w:highlight w:val="none"/>
                <w:u w:val="none"/>
                <w:lang w:val="en-US" w:eastAsia="zh-CN" w:bidi="ar"/>
              </w:rPr>
              <w:t>1</w:t>
            </w:r>
          </w:p>
        </w:tc>
        <w:tc>
          <w:tcPr>
            <w:tcW w:w="7167" w:type="dxa"/>
            <w:tcBorders>
              <w:top w:val="single" w:color="000000" w:sz="4" w:space="0"/>
              <w:left w:val="single" w:color="auto" w:sz="4" w:space="0"/>
              <w:bottom w:val="single" w:color="000000" w:sz="4" w:space="0"/>
              <w:right w:val="single" w:color="000000" w:sz="4" w:space="0"/>
            </w:tcBorders>
            <w:shd w:val="clear" w:color="auto" w:fill="auto"/>
            <w:vAlign w:val="center"/>
          </w:tcPr>
          <w:p>
            <w:pPr>
              <w:rPr>
                <w:rStyle w:val="5"/>
                <w:color w:val="auto"/>
                <w:sz w:val="22"/>
                <w:szCs w:val="22"/>
                <w:highlight w:val="none"/>
                <w:lang w:val="en-US" w:eastAsia="zh-CN" w:bidi="ar"/>
              </w:rPr>
            </w:pPr>
            <w:r>
              <w:rPr>
                <w:rStyle w:val="5"/>
                <w:rFonts w:hint="eastAsia"/>
                <w:b/>
                <w:bCs/>
                <w:color w:val="auto"/>
                <w:sz w:val="22"/>
                <w:szCs w:val="22"/>
                <w:highlight w:val="none"/>
                <w:lang w:val="en-US" w:eastAsia="zh-CN" w:bidi="ar"/>
              </w:rPr>
              <w:t>专业：</w:t>
            </w:r>
            <w:r>
              <w:rPr>
                <w:rStyle w:val="5"/>
                <w:rFonts w:hint="eastAsia"/>
                <w:b w:val="0"/>
                <w:bCs w:val="0"/>
                <w:color w:val="auto"/>
                <w:sz w:val="22"/>
                <w:szCs w:val="22"/>
                <w:highlight w:val="none"/>
                <w:lang w:val="en-US" w:eastAsia="zh-CN" w:bidi="ar"/>
              </w:rPr>
              <w:t>人体解剖与组织</w:t>
            </w:r>
            <w:r>
              <w:rPr>
                <w:rFonts w:hint="eastAsia" w:ascii="宋体" w:hAnsi="宋体" w:eastAsia="宋体" w:cs="宋体"/>
                <w:b w:val="0"/>
                <w:bCs w:val="0"/>
                <w:i w:val="0"/>
                <w:iCs w:val="0"/>
                <w:color w:val="auto"/>
                <w:kern w:val="0"/>
                <w:sz w:val="22"/>
                <w:szCs w:val="22"/>
                <w:highlight w:val="none"/>
                <w:u w:val="none"/>
                <w:lang w:val="en-US" w:eastAsia="zh-CN" w:bidi="ar"/>
              </w:rPr>
              <w:t>胚胎学</w:t>
            </w:r>
            <w:r>
              <w:rPr>
                <w:rFonts w:hint="eastAsia" w:ascii="宋体" w:hAnsi="宋体" w:eastAsia="宋体" w:cs="宋体"/>
                <w:i w:val="0"/>
                <w:iCs w:val="0"/>
                <w:color w:val="auto"/>
                <w:kern w:val="0"/>
                <w:sz w:val="22"/>
                <w:szCs w:val="22"/>
                <w:highlight w:val="none"/>
                <w:u w:val="none"/>
                <w:lang w:val="en-US" w:eastAsia="zh-CN" w:bidi="ar"/>
              </w:rPr>
              <w:t>（</w:t>
            </w:r>
            <w:r>
              <w:rPr>
                <w:rStyle w:val="6"/>
                <w:rFonts w:eastAsia="宋体"/>
                <w:color w:val="auto"/>
                <w:sz w:val="22"/>
                <w:szCs w:val="22"/>
                <w:highlight w:val="none"/>
                <w:lang w:val="en-US" w:eastAsia="zh-CN" w:bidi="ar"/>
              </w:rPr>
              <w:t>100101</w:t>
            </w:r>
            <w:r>
              <w:rPr>
                <w:rStyle w:val="5"/>
                <w:color w:val="auto"/>
                <w:sz w:val="22"/>
                <w:szCs w:val="22"/>
                <w:highlight w:val="none"/>
                <w:lang w:val="en-US" w:eastAsia="zh-CN" w:bidi="ar"/>
              </w:rPr>
              <w:t>）、遗传学（</w:t>
            </w:r>
            <w:r>
              <w:rPr>
                <w:rStyle w:val="6"/>
                <w:rFonts w:eastAsia="宋体"/>
                <w:color w:val="auto"/>
                <w:sz w:val="22"/>
                <w:szCs w:val="22"/>
                <w:highlight w:val="none"/>
                <w:lang w:val="en-US" w:eastAsia="zh-CN" w:bidi="ar"/>
              </w:rPr>
              <w:t>071007</w:t>
            </w:r>
            <w:r>
              <w:rPr>
                <w:rStyle w:val="5"/>
                <w:color w:val="auto"/>
                <w:sz w:val="22"/>
                <w:szCs w:val="22"/>
                <w:highlight w:val="none"/>
                <w:lang w:val="en-US" w:eastAsia="zh-CN" w:bidi="ar"/>
              </w:rPr>
              <w:t>）、生理学（</w:t>
            </w:r>
            <w:r>
              <w:rPr>
                <w:rStyle w:val="6"/>
                <w:rFonts w:eastAsia="宋体"/>
                <w:color w:val="auto"/>
                <w:sz w:val="22"/>
                <w:szCs w:val="22"/>
                <w:highlight w:val="none"/>
                <w:lang w:val="en-US" w:eastAsia="zh-CN" w:bidi="ar"/>
              </w:rPr>
              <w:t>071003</w:t>
            </w:r>
            <w:r>
              <w:rPr>
                <w:rStyle w:val="5"/>
                <w:color w:val="auto"/>
                <w:sz w:val="22"/>
                <w:szCs w:val="22"/>
                <w:highlight w:val="none"/>
                <w:lang w:val="en-US" w:eastAsia="zh-CN" w:bidi="ar"/>
              </w:rPr>
              <w:t>）、细胞生物学（</w:t>
            </w:r>
            <w:r>
              <w:rPr>
                <w:rStyle w:val="6"/>
                <w:rFonts w:eastAsia="宋体"/>
                <w:color w:val="auto"/>
                <w:sz w:val="22"/>
                <w:szCs w:val="22"/>
                <w:highlight w:val="none"/>
                <w:lang w:val="en-US" w:eastAsia="zh-CN" w:bidi="ar"/>
              </w:rPr>
              <w:t>071009</w:t>
            </w:r>
            <w:r>
              <w:rPr>
                <w:rStyle w:val="5"/>
                <w:color w:val="auto"/>
                <w:sz w:val="22"/>
                <w:szCs w:val="22"/>
                <w:highlight w:val="none"/>
                <w:lang w:val="en-US" w:eastAsia="zh-CN" w:bidi="ar"/>
              </w:rPr>
              <w:t>）</w:t>
            </w:r>
          </w:p>
          <w:p>
            <w:pPr>
              <w:rPr>
                <w:rFonts w:hint="eastAsia" w:ascii="Times New Roman" w:hAnsi="Times New Roman" w:eastAsia="宋体" w:cs="Times New Roman"/>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具有检验技师资格证，</w:t>
            </w:r>
            <w:r>
              <w:rPr>
                <w:rStyle w:val="5"/>
                <w:color w:val="auto"/>
                <w:sz w:val="22"/>
                <w:szCs w:val="22"/>
                <w:highlight w:val="none"/>
                <w:lang w:val="en-US" w:eastAsia="zh-CN" w:bidi="ar"/>
              </w:rPr>
              <w:t>35周岁及以下，</w:t>
            </w:r>
            <w:r>
              <w:rPr>
                <w:rStyle w:val="5"/>
                <w:rFonts w:hint="eastAsia"/>
                <w:color w:val="auto"/>
                <w:sz w:val="22"/>
                <w:szCs w:val="22"/>
                <w:highlight w:val="none"/>
                <w:lang w:val="en-US" w:eastAsia="zh-CN" w:bidi="ar"/>
              </w:rPr>
              <w:t>限应届毕业生报考</w:t>
            </w:r>
            <w:r>
              <w:rPr>
                <w:rStyle w:val="5"/>
                <w:rFonts w:hint="eastAsia" w:eastAsia="宋体"/>
                <w:color w:val="auto"/>
                <w:sz w:val="22"/>
                <w:szCs w:val="22"/>
                <w:highlight w:val="none"/>
                <w:lang w:val="en-US" w:eastAsia="zh-CN" w:bidi="ar"/>
              </w:rPr>
              <w:t>。</w:t>
            </w:r>
          </w:p>
        </w:tc>
        <w:tc>
          <w:tcPr>
            <w:tcW w:w="2766" w:type="dxa"/>
            <w:vMerge w:val="continue"/>
            <w:tcBorders>
              <w:left w:val="single" w:color="000000" w:sz="4" w:space="0"/>
              <w:right w:val="single" w:color="auto" w:sz="4" w:space="0"/>
            </w:tcBorders>
            <w:shd w:val="clear" w:color="auto" w:fill="auto"/>
            <w:vAlign w:val="top"/>
          </w:tcPr>
          <w:p>
            <w:pPr>
              <w:rPr>
                <w:rFonts w:hint="default" w:ascii="Times New Roman" w:hAnsi="Times New Roman" w:eastAsia="宋体" w:cs="Times New Roman"/>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highlight w:val="none"/>
                <w:u w:val="none"/>
                <w:lang w:val="en-US" w:eastAsia="zh-CN" w:bidi="ar-SA"/>
              </w:rPr>
            </w:pPr>
            <w:r>
              <w:rPr>
                <w:rFonts w:hint="eastAsia" w:ascii="Times New Roman" w:hAnsi="Times New Roman" w:eastAsia="宋体" w:cs="Times New Roman"/>
                <w:i w:val="0"/>
                <w:iCs w:val="0"/>
                <w:color w:val="auto"/>
                <w:kern w:val="0"/>
                <w:sz w:val="22"/>
                <w:szCs w:val="22"/>
                <w:highlight w:val="none"/>
                <w:u w:val="none"/>
                <w:lang w:val="en-US" w:eastAsia="zh-CN" w:bidi="ar"/>
              </w:rPr>
              <w:t>9</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病理诊断医师</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sz w:val="22"/>
                <w:szCs w:val="22"/>
                <w:highlight w:val="none"/>
                <w:u w:val="none"/>
                <w:lang w:eastAsia="zh-CN"/>
              </w:rPr>
              <w:t>研究生学历，硕士学位及以上</w:t>
            </w:r>
          </w:p>
        </w:tc>
        <w:tc>
          <w:tcPr>
            <w:tcW w:w="85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highlight w:val="none"/>
                <w:u w:val="none"/>
                <w:lang w:val="en-US" w:eastAsia="zh-CN" w:bidi="ar-SA"/>
              </w:rPr>
            </w:pPr>
            <w:r>
              <w:rPr>
                <w:rFonts w:hint="default" w:ascii="Times New Roman" w:hAnsi="Times New Roman" w:eastAsia="宋体" w:cs="Times New Roman"/>
                <w:i w:val="0"/>
                <w:iCs w:val="0"/>
                <w:color w:val="auto"/>
                <w:kern w:val="0"/>
                <w:sz w:val="22"/>
                <w:szCs w:val="22"/>
                <w:highlight w:val="none"/>
                <w:u w:val="none"/>
                <w:lang w:val="en-US" w:eastAsia="zh-CN" w:bidi="ar"/>
              </w:rPr>
              <w:t>1</w:t>
            </w:r>
          </w:p>
        </w:tc>
        <w:tc>
          <w:tcPr>
            <w:tcW w:w="7167" w:type="dxa"/>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kern w:val="0"/>
                <w:sz w:val="22"/>
                <w:szCs w:val="22"/>
                <w:highlight w:val="none"/>
                <w:u w:val="none"/>
                <w:lang w:val="en-US" w:eastAsia="zh-CN" w:bidi="ar"/>
              </w:rPr>
            </w:pPr>
            <w:r>
              <w:rPr>
                <w:rStyle w:val="5"/>
                <w:rFonts w:hint="eastAsia"/>
                <w:b/>
                <w:bCs/>
                <w:color w:val="auto"/>
                <w:sz w:val="22"/>
                <w:szCs w:val="22"/>
                <w:highlight w:val="none"/>
                <w:lang w:val="en-US" w:eastAsia="zh-CN" w:bidi="ar"/>
              </w:rPr>
              <w:t>专业：</w:t>
            </w:r>
            <w:r>
              <w:rPr>
                <w:rFonts w:hint="eastAsia" w:ascii="宋体" w:hAnsi="宋体" w:eastAsia="宋体" w:cs="宋体"/>
                <w:i w:val="0"/>
                <w:iCs w:val="0"/>
                <w:color w:val="auto"/>
                <w:kern w:val="0"/>
                <w:sz w:val="22"/>
                <w:szCs w:val="22"/>
                <w:highlight w:val="none"/>
                <w:u w:val="none"/>
                <w:lang w:val="en-US" w:eastAsia="zh-CN" w:bidi="ar"/>
              </w:rPr>
              <w:t>病理学与病理生理学（100104）</w:t>
            </w:r>
          </w:p>
          <w:p>
            <w:pPr>
              <w:rPr>
                <w:rFonts w:hint="eastAsia" w:ascii="Times New Roman" w:hAnsi="Times New Roman" w:eastAsia="宋体" w:cs="Times New Roman"/>
                <w:i w:val="0"/>
                <w:iCs w:val="0"/>
                <w:color w:val="auto"/>
                <w:kern w:val="2"/>
                <w:sz w:val="22"/>
                <w:szCs w:val="22"/>
                <w:highlight w:val="none"/>
                <w:u w:val="none"/>
                <w:lang w:val="en-US" w:eastAsia="zh-CN" w:bidi="ar-SA"/>
              </w:rPr>
            </w:pPr>
            <w:r>
              <w:rPr>
                <w:rStyle w:val="5"/>
                <w:color w:val="auto"/>
                <w:sz w:val="22"/>
                <w:szCs w:val="22"/>
                <w:highlight w:val="none"/>
                <w:lang w:val="en-US" w:eastAsia="zh-CN" w:bidi="ar"/>
              </w:rPr>
              <w:t>医师执业证书执业范围需与报考岗位一致，35周岁及以下。</w:t>
            </w:r>
            <w:r>
              <w:rPr>
                <w:rStyle w:val="5"/>
                <w:rFonts w:hint="eastAsia"/>
                <w:color w:val="auto"/>
                <w:sz w:val="22"/>
                <w:szCs w:val="22"/>
                <w:highlight w:val="none"/>
                <w:lang w:val="en-US" w:eastAsia="zh-CN" w:bidi="ar"/>
              </w:rPr>
              <w:t>经住培合格的本科学历临床医师本科专业需为</w:t>
            </w:r>
            <w:r>
              <w:rPr>
                <w:rFonts w:hint="eastAsia" w:ascii="宋体" w:hAnsi="宋体" w:eastAsia="宋体" w:cs="宋体"/>
                <w:i w:val="0"/>
                <w:iCs w:val="0"/>
                <w:color w:val="auto"/>
                <w:kern w:val="0"/>
                <w:sz w:val="22"/>
                <w:szCs w:val="22"/>
                <w:highlight w:val="none"/>
                <w:u w:val="none"/>
                <w:lang w:val="en-US" w:eastAsia="zh-CN" w:bidi="ar"/>
              </w:rPr>
              <w:t>临床医学（病理诊断方向）（100201K）</w:t>
            </w:r>
          </w:p>
        </w:tc>
        <w:tc>
          <w:tcPr>
            <w:tcW w:w="2766" w:type="dxa"/>
            <w:vMerge w:val="continue"/>
            <w:tcBorders>
              <w:left w:val="single" w:color="000000" w:sz="4" w:space="0"/>
              <w:right w:val="single" w:color="auto" w:sz="4" w:space="0"/>
            </w:tcBorders>
            <w:shd w:val="clear" w:color="auto" w:fill="auto"/>
            <w:vAlign w:val="top"/>
          </w:tcPr>
          <w:p>
            <w:pPr>
              <w:rPr>
                <w:rFonts w:hint="default" w:ascii="Times New Roman" w:hAnsi="Times New Roman" w:eastAsia="宋体" w:cs="Times New Roman"/>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highlight w:val="none"/>
                <w:u w:val="none"/>
                <w:lang w:val="en-US"/>
              </w:rPr>
            </w:pPr>
            <w:r>
              <w:rPr>
                <w:rFonts w:hint="eastAsia" w:ascii="Times New Roman" w:hAnsi="Times New Roman" w:eastAsia="宋体" w:cs="Times New Roman"/>
                <w:i w:val="0"/>
                <w:iCs w:val="0"/>
                <w:color w:val="auto"/>
                <w:kern w:val="0"/>
                <w:sz w:val="22"/>
                <w:szCs w:val="22"/>
                <w:highlight w:val="none"/>
                <w:u w:val="none"/>
                <w:lang w:val="en-US" w:eastAsia="zh-CN" w:bidi="ar"/>
              </w:rPr>
              <w:t>10</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临床护理</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sz w:val="22"/>
                <w:szCs w:val="22"/>
                <w:highlight w:val="none"/>
                <w:u w:val="none"/>
                <w:lang w:eastAsia="zh-CN"/>
              </w:rPr>
              <w:t>研究生学历，</w:t>
            </w:r>
            <w:r>
              <w:rPr>
                <w:rFonts w:hint="eastAsia" w:ascii="宋体" w:hAnsi="宋体" w:eastAsia="宋体" w:cs="宋体"/>
                <w:i w:val="0"/>
                <w:iCs w:val="0"/>
                <w:color w:val="auto"/>
                <w:kern w:val="0"/>
                <w:sz w:val="22"/>
                <w:szCs w:val="22"/>
                <w:highlight w:val="none"/>
                <w:u w:val="none"/>
                <w:lang w:val="en-US" w:eastAsia="zh-CN" w:bidi="ar"/>
              </w:rPr>
              <w:t>硕士学位</w:t>
            </w:r>
          </w:p>
        </w:tc>
        <w:tc>
          <w:tcPr>
            <w:tcW w:w="85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highlight w:val="none"/>
                <w:u w:val="none"/>
                <w:lang w:val="en-US" w:eastAsia="zh-CN" w:bidi="ar-SA"/>
              </w:rPr>
            </w:pPr>
            <w:r>
              <w:rPr>
                <w:rFonts w:hint="default" w:ascii="Times New Roman" w:hAnsi="Times New Roman" w:eastAsia="宋体" w:cs="Times New Roman"/>
                <w:i w:val="0"/>
                <w:iCs w:val="0"/>
                <w:color w:val="auto"/>
                <w:kern w:val="0"/>
                <w:sz w:val="22"/>
                <w:szCs w:val="22"/>
                <w:highlight w:val="none"/>
                <w:u w:val="none"/>
                <w:lang w:val="en-US" w:eastAsia="zh-CN" w:bidi="ar"/>
              </w:rPr>
              <w:t>1</w:t>
            </w:r>
          </w:p>
        </w:tc>
        <w:tc>
          <w:tcPr>
            <w:tcW w:w="7167" w:type="dxa"/>
            <w:tcBorders>
              <w:top w:val="single" w:color="000000" w:sz="4" w:space="0"/>
              <w:left w:val="single" w:color="auto" w:sz="4" w:space="0"/>
              <w:bottom w:val="single" w:color="000000" w:sz="4" w:space="0"/>
              <w:right w:val="single" w:color="000000" w:sz="4" w:space="0"/>
            </w:tcBorders>
            <w:shd w:val="clear" w:color="auto" w:fill="auto"/>
            <w:vAlign w:val="center"/>
          </w:tcPr>
          <w:p>
            <w:pPr>
              <w:rPr>
                <w:rStyle w:val="5"/>
                <w:color w:val="auto"/>
                <w:sz w:val="22"/>
                <w:szCs w:val="22"/>
                <w:highlight w:val="none"/>
                <w:lang w:val="en-US" w:eastAsia="zh-CN" w:bidi="ar"/>
              </w:rPr>
            </w:pPr>
            <w:r>
              <w:rPr>
                <w:rStyle w:val="5"/>
                <w:rFonts w:hint="eastAsia"/>
                <w:b/>
                <w:bCs/>
                <w:color w:val="auto"/>
                <w:sz w:val="22"/>
                <w:szCs w:val="22"/>
                <w:highlight w:val="none"/>
                <w:lang w:val="en-US" w:eastAsia="zh-CN" w:bidi="ar"/>
              </w:rPr>
              <w:t>专业：</w:t>
            </w:r>
            <w:r>
              <w:rPr>
                <w:rFonts w:hint="eastAsia" w:ascii="宋体" w:hAnsi="宋体" w:eastAsia="宋体" w:cs="宋体"/>
                <w:i w:val="0"/>
                <w:iCs w:val="0"/>
                <w:color w:val="auto"/>
                <w:kern w:val="0"/>
                <w:sz w:val="22"/>
                <w:szCs w:val="22"/>
                <w:highlight w:val="none"/>
                <w:u w:val="none"/>
                <w:lang w:val="en-US" w:eastAsia="zh-CN" w:bidi="ar"/>
              </w:rPr>
              <w:t>护理学（1011）</w:t>
            </w:r>
          </w:p>
          <w:p>
            <w:pPr>
              <w:rPr>
                <w:rFonts w:hint="default" w:ascii="Times New Roman" w:hAnsi="Times New Roman" w:eastAsia="宋体" w:cs="Times New Roman"/>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具有护师资格证，</w:t>
            </w:r>
            <w:r>
              <w:rPr>
                <w:rStyle w:val="5"/>
                <w:color w:val="auto"/>
                <w:sz w:val="22"/>
                <w:szCs w:val="22"/>
                <w:highlight w:val="none"/>
                <w:lang w:val="en-US" w:eastAsia="zh-CN" w:bidi="ar"/>
              </w:rPr>
              <w:t>35周岁及以下，</w:t>
            </w:r>
            <w:r>
              <w:rPr>
                <w:rStyle w:val="5"/>
                <w:rFonts w:hint="eastAsia"/>
                <w:color w:val="auto"/>
                <w:sz w:val="22"/>
                <w:szCs w:val="22"/>
                <w:highlight w:val="none"/>
                <w:lang w:val="en-US" w:eastAsia="zh-CN" w:bidi="ar"/>
              </w:rPr>
              <w:t>限应届毕业生报考。</w:t>
            </w:r>
          </w:p>
        </w:tc>
        <w:tc>
          <w:tcPr>
            <w:tcW w:w="2766" w:type="dxa"/>
            <w:vMerge w:val="continue"/>
            <w:tcBorders>
              <w:left w:val="single" w:color="000000" w:sz="4" w:space="0"/>
              <w:right w:val="single" w:color="auto" w:sz="4" w:space="0"/>
            </w:tcBorders>
            <w:shd w:val="clear" w:color="auto" w:fill="auto"/>
            <w:vAlign w:val="top"/>
          </w:tcPr>
          <w:p>
            <w:pPr>
              <w:rPr>
                <w:rFonts w:hint="default" w:ascii="Times New Roman" w:hAnsi="Times New Roman" w:eastAsia="宋体" w:cs="Times New Roman"/>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highlight w:val="none"/>
                <w:u w:val="none"/>
                <w:lang w:val="en-US"/>
              </w:rPr>
            </w:pPr>
            <w:r>
              <w:rPr>
                <w:rFonts w:hint="eastAsia" w:ascii="Times New Roman" w:hAnsi="Times New Roman" w:eastAsia="宋体" w:cs="Times New Roman"/>
                <w:i w:val="0"/>
                <w:iCs w:val="0"/>
                <w:color w:val="auto"/>
                <w:kern w:val="0"/>
                <w:sz w:val="22"/>
                <w:szCs w:val="22"/>
                <w:highlight w:val="none"/>
                <w:u w:val="none"/>
                <w:lang w:val="en-US" w:eastAsia="zh-CN" w:bidi="ar"/>
              </w:rPr>
              <w:t>11</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药剂科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sz w:val="22"/>
                <w:szCs w:val="22"/>
                <w:highlight w:val="none"/>
                <w:u w:val="none"/>
                <w:lang w:eastAsia="zh-CN"/>
              </w:rPr>
              <w:t>研究生学历，硕士学位及以上</w:t>
            </w:r>
          </w:p>
        </w:tc>
        <w:tc>
          <w:tcPr>
            <w:tcW w:w="85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2"/>
                <w:sz w:val="26"/>
                <w:szCs w:val="26"/>
                <w:highlight w:val="none"/>
                <w:u w:val="none"/>
                <w:lang w:val="en-US" w:eastAsia="zh-CN" w:bidi="ar-SA"/>
              </w:rPr>
            </w:pPr>
            <w:r>
              <w:rPr>
                <w:rFonts w:hint="default" w:ascii="仿宋_GB2312" w:hAnsi="宋体" w:eastAsia="仿宋_GB2312" w:cs="仿宋_GB2312"/>
                <w:i w:val="0"/>
                <w:iCs w:val="0"/>
                <w:color w:val="auto"/>
                <w:kern w:val="0"/>
                <w:sz w:val="26"/>
                <w:szCs w:val="26"/>
                <w:highlight w:val="none"/>
                <w:u w:val="none"/>
                <w:lang w:val="en-US" w:eastAsia="zh-CN" w:bidi="ar"/>
              </w:rPr>
              <w:t>1</w:t>
            </w:r>
          </w:p>
        </w:tc>
        <w:tc>
          <w:tcPr>
            <w:tcW w:w="7167" w:type="dxa"/>
            <w:tcBorders>
              <w:top w:val="single" w:color="000000" w:sz="4" w:space="0"/>
              <w:left w:val="single" w:color="auto" w:sz="4" w:space="0"/>
              <w:bottom w:val="single" w:color="auto" w:sz="4" w:space="0"/>
              <w:right w:val="single" w:color="000000" w:sz="4" w:space="0"/>
            </w:tcBorders>
            <w:shd w:val="clear" w:color="auto" w:fill="auto"/>
            <w:vAlign w:val="center"/>
          </w:tcPr>
          <w:p>
            <w:pPr>
              <w:jc w:val="left"/>
              <w:rPr>
                <w:rStyle w:val="5"/>
                <w:rFonts w:hint="default"/>
                <w:color w:val="auto"/>
                <w:kern w:val="2"/>
                <w:sz w:val="22"/>
                <w:szCs w:val="22"/>
                <w:highlight w:val="none"/>
                <w:lang w:val="en-US" w:eastAsia="zh-CN" w:bidi="ar"/>
              </w:rPr>
            </w:pPr>
            <w:r>
              <w:rPr>
                <w:rStyle w:val="5"/>
                <w:rFonts w:hint="eastAsia"/>
                <w:b/>
                <w:bCs/>
                <w:color w:val="auto"/>
                <w:sz w:val="22"/>
                <w:szCs w:val="22"/>
                <w:highlight w:val="none"/>
                <w:lang w:val="en-US" w:eastAsia="zh-CN" w:bidi="ar"/>
              </w:rPr>
              <w:t>专业：</w:t>
            </w:r>
            <w:r>
              <w:rPr>
                <w:rStyle w:val="5"/>
                <w:rFonts w:hint="default"/>
                <w:color w:val="auto"/>
                <w:kern w:val="2"/>
                <w:sz w:val="22"/>
                <w:szCs w:val="22"/>
                <w:highlight w:val="none"/>
                <w:lang w:val="en-US" w:eastAsia="zh-CN" w:bidi="ar"/>
              </w:rPr>
              <w:t>药学（1007）</w:t>
            </w:r>
          </w:p>
          <w:p>
            <w:pPr>
              <w:jc w:val="left"/>
              <w:rPr>
                <w:rFonts w:hint="default" w:ascii="仿宋_GB2312" w:hAnsi="宋体" w:eastAsia="仿宋_GB2312" w:cs="仿宋_GB2312"/>
                <w:i w:val="0"/>
                <w:iCs w:val="0"/>
                <w:color w:val="auto"/>
                <w:kern w:val="2"/>
                <w:sz w:val="22"/>
                <w:szCs w:val="22"/>
                <w:highlight w:val="none"/>
                <w:u w:val="none"/>
                <w:lang w:val="en-US" w:eastAsia="zh-CN" w:bidi="ar-SA"/>
              </w:rPr>
            </w:pPr>
            <w:r>
              <w:rPr>
                <w:rStyle w:val="5"/>
                <w:rFonts w:hint="eastAsia"/>
                <w:color w:val="auto"/>
                <w:kern w:val="2"/>
                <w:sz w:val="22"/>
                <w:szCs w:val="22"/>
                <w:highlight w:val="none"/>
                <w:lang w:val="en-US" w:eastAsia="zh-CN" w:bidi="ar"/>
              </w:rPr>
              <w:t>具有</w:t>
            </w:r>
            <w:r>
              <w:rPr>
                <w:rStyle w:val="5"/>
                <w:rFonts w:hint="eastAsia" w:eastAsia="宋体"/>
                <w:color w:val="auto"/>
                <w:kern w:val="2"/>
                <w:sz w:val="22"/>
                <w:szCs w:val="22"/>
                <w:highlight w:val="none"/>
                <w:lang w:val="en-US" w:eastAsia="zh-CN" w:bidi="ar"/>
              </w:rPr>
              <w:t>药师资格证，</w:t>
            </w:r>
            <w:r>
              <w:rPr>
                <w:rStyle w:val="5"/>
                <w:color w:val="auto"/>
                <w:sz w:val="22"/>
                <w:szCs w:val="22"/>
                <w:highlight w:val="none"/>
                <w:lang w:val="en-US" w:eastAsia="zh-CN" w:bidi="ar"/>
              </w:rPr>
              <w:t>35周岁及以下</w:t>
            </w:r>
            <w:r>
              <w:rPr>
                <w:rStyle w:val="5"/>
                <w:rFonts w:hint="eastAsia"/>
                <w:color w:val="auto"/>
                <w:kern w:val="2"/>
                <w:sz w:val="22"/>
                <w:szCs w:val="22"/>
                <w:highlight w:val="none"/>
                <w:lang w:val="en-US" w:eastAsia="zh-CN" w:bidi="ar"/>
              </w:rPr>
              <w:t>。</w:t>
            </w:r>
          </w:p>
        </w:tc>
        <w:tc>
          <w:tcPr>
            <w:tcW w:w="2766" w:type="dxa"/>
            <w:vMerge w:val="continue"/>
            <w:tcBorders>
              <w:left w:val="single" w:color="000000" w:sz="4" w:space="0"/>
              <w:bottom w:val="single" w:color="auto" w:sz="4" w:space="0"/>
              <w:right w:val="single" w:color="auto" w:sz="4" w:space="0"/>
            </w:tcBorders>
            <w:shd w:val="clear" w:color="auto" w:fill="auto"/>
            <w:vAlign w:val="top"/>
          </w:tcPr>
          <w:p>
            <w:pPr>
              <w:rPr>
                <w:rFonts w:hint="default" w:ascii="Times New Roman" w:hAnsi="Times New Roman" w:eastAsia="宋体" w:cs="Times New Roman"/>
                <w:i w:val="0"/>
                <w:iCs w:val="0"/>
                <w:color w:val="auto"/>
                <w:sz w:val="22"/>
                <w:szCs w:val="22"/>
                <w:highlight w:val="none"/>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A3B3E"/>
    <w:rsid w:val="1A2A3B3E"/>
    <w:rsid w:val="5B6C216D"/>
    <w:rsid w:val="F7FFE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font61"/>
    <w:basedOn w:val="4"/>
    <w:qFormat/>
    <w:uiPriority w:val="0"/>
    <w:rPr>
      <w:rFonts w:hint="eastAsia" w:ascii="宋体" w:hAnsi="宋体" w:eastAsia="宋体" w:cs="宋体"/>
      <w:color w:val="000000"/>
      <w:sz w:val="18"/>
      <w:szCs w:val="18"/>
      <w:u w:val="none"/>
    </w:rPr>
  </w:style>
  <w:style w:type="character" w:customStyle="1" w:styleId="6">
    <w:name w:val="font121"/>
    <w:basedOn w:val="4"/>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2022-11-30T08:44:00Z</dcterms:created>
  <dc:creator>Administrator</dc:creator>
  <cp:lastModifiedBy>user</cp:lastModifiedBy>
  <dcterms:modified xsi:type="dcterms:W3CDTF">2022-11-30T16:54:07Z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