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8" w:beforeLines="7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2022年南丰县城市社区管理委员会公开选调报名登记表</w:t>
      </w:r>
    </w:p>
    <w:tbl>
      <w:tblPr>
        <w:tblStyle w:val="2"/>
        <w:tblW w:w="97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4"/>
        <w:gridCol w:w="346"/>
        <w:gridCol w:w="1042"/>
        <w:gridCol w:w="980"/>
        <w:gridCol w:w="153"/>
        <w:gridCol w:w="1107"/>
        <w:gridCol w:w="271"/>
        <w:gridCol w:w="979"/>
        <w:gridCol w:w="645"/>
        <w:gridCol w:w="1310"/>
        <w:gridCol w:w="282"/>
        <w:gridCol w:w="713"/>
        <w:gridCol w:w="1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 别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    岁)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 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  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  间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熟悉专业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有何特长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位</w:t>
            </w: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51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  职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83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413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3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5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身份证号码</w:t>
            </w:r>
          </w:p>
        </w:tc>
        <w:tc>
          <w:tcPr>
            <w:tcW w:w="343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报考职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413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是否与所报单位领导有直系亲属关系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074" w:type="dxa"/>
            <w:gridSpan w:val="13"/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近</w:t>
            </w:r>
            <w:r>
              <w:rPr>
                <w:rFonts w:hint="eastAsia"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Cs/>
                <w:sz w:val="24"/>
                <w:lang w:eastAsia="zh-CN"/>
              </w:rPr>
              <w:t>年</w:t>
            </w:r>
            <w:r>
              <w:rPr>
                <w:bCs/>
                <w:sz w:val="24"/>
              </w:rPr>
              <w:t>年度考核情况</w:t>
            </w:r>
          </w:p>
        </w:tc>
        <w:tc>
          <w:tcPr>
            <w:tcW w:w="8960" w:type="dxa"/>
            <w:gridSpan w:val="12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何时何地受过何种奖惩</w:t>
            </w:r>
          </w:p>
        </w:tc>
        <w:tc>
          <w:tcPr>
            <w:tcW w:w="8960" w:type="dxa"/>
            <w:gridSpan w:val="12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</w:t>
            </w:r>
          </w:p>
          <w:p>
            <w:pPr>
              <w:jc w:val="center"/>
            </w:pPr>
            <w:r>
              <w:rPr>
                <w:bCs/>
                <w:sz w:val="24"/>
              </w:rPr>
              <w:t>重要社会关系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称  谓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所在</w:t>
            </w:r>
            <w:r>
              <w:rPr>
                <w:bCs/>
                <w:sz w:val="24"/>
              </w:rPr>
              <w:t>工作单位意见</w:t>
            </w:r>
          </w:p>
        </w:tc>
        <w:tc>
          <w:tcPr>
            <w:tcW w:w="8960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主要领导签字：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(盖  章)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工作所在地</w:t>
            </w:r>
            <w:r>
              <w:rPr>
                <w:sz w:val="24"/>
              </w:rPr>
              <w:t>组织</w:t>
            </w:r>
            <w:r>
              <w:rPr>
                <w:rFonts w:hint="eastAsia"/>
                <w:sz w:val="24"/>
                <w:lang w:eastAsia="zh-CN"/>
              </w:rPr>
              <w:t>人社</w:t>
            </w:r>
            <w:r>
              <w:rPr>
                <w:sz w:val="24"/>
              </w:rPr>
              <w:t>部门意见</w:t>
            </w:r>
          </w:p>
        </w:tc>
        <w:tc>
          <w:tcPr>
            <w:tcW w:w="8960" w:type="dxa"/>
            <w:gridSpan w:val="1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(盖  章)</w:t>
            </w:r>
          </w:p>
          <w:p>
            <w:pPr>
              <w:ind w:firstLine="480" w:firstLineChars="20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ind w:firstLine="1680" w:firstLineChars="70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bCs/>
                <w:sz w:val="24"/>
              </w:rPr>
              <w:t xml:space="preserve">月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bCs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0" w:leftChars="57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/>
          <w:kern w:val="0"/>
          <w:sz w:val="24"/>
        </w:rPr>
        <w:t>注：此表一式三份（正反双面打印）</w:t>
      </w:r>
      <w:r>
        <w:rPr>
          <w:rFonts w:hint="eastAsia" w:ascii="宋体" w:hAnsi="宋体"/>
          <w:kern w:val="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TU5M2MxNTQyYTE1OTllMmM1NThhNWM2NTkxMmMifQ=="/>
  </w:docVars>
  <w:rsids>
    <w:rsidRoot w:val="6D510A3B"/>
    <w:rsid w:val="05FF7416"/>
    <w:rsid w:val="6D5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249</Characters>
  <Lines>0</Lines>
  <Paragraphs>0</Paragraphs>
  <TotalTime>0</TotalTime>
  <ScaleCrop>false</ScaleCrop>
  <LinksUpToDate>false</LinksUpToDate>
  <CharactersWithSpaces>359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2022-08-03T07:47:00Z</dcterms:created>
  <dc:creator>李国辉『真』</dc:creator>
  <cp:lastModifiedBy>李国辉『真』</cp:lastModifiedBy>
  <dcterms:modified xsi:type="dcterms:W3CDTF">2022-08-03T10:17:48Z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AE7F7B5214A24E8791F35FFE7B363997</vt:lpwstr>
  </property>
</Properties>
</file>