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283EB">
      <w:pPr>
        <w:tabs>
          <w:tab w:val="left" w:pos="0"/>
        </w:tabs>
        <w:spacing w:line="64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1F944C75"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 w14:paraId="246BAE95">
      <w:pPr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 w14:paraId="00099B84"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月参加赣州交通控股集团有限公司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年社会公开招聘。现就有关事项承诺如下：</w:t>
      </w:r>
    </w:p>
    <w:p w14:paraId="28B50F5B"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1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□无</w:t>
      </w:r>
      <w:r>
        <w:rPr>
          <w:rFonts w:hint="eastAsia" w:ascii="仿宋_GB2312" w:hAnsi="仿宋_GB2312" w:eastAsia="仿宋_GB2312" w:cs="仿宋_GB2312"/>
          <w:sz w:val="32"/>
          <w:szCs w:val="32"/>
        </w:rPr>
        <w:t>亲属或特定关系人在赣州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交通控股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任职。如有,请说明相关人员姓名、职务及关系等情况: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 w14:paraId="7FEFD34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 w14:paraId="46F6A7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本人在办理入职手续后一年内（含试用期），如因本人个人原因离职的，本人自愿赔付赣州交通控股集团有限公司及其子公司招聘服务、岗前培训、工作物资等各项合理开支，并于离职后15日内支付到位。如未按期支付的，公司保留追究相关法律责任的权利。</w:t>
      </w:r>
    </w:p>
    <w:p w14:paraId="50554864"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以上承诺事项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信息完全属实，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并为本人真实意思表达，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如有漏报、隐瞒，愿意自动取消录用资格。</w:t>
      </w:r>
    </w:p>
    <w:p w14:paraId="13B40D23">
      <w:pPr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注：该表所称亲属是指集团员工的配偶，父母，配偶的父母，子女及其配偶，兄弟姐妹及其配偶、子女，配偶的兄弟姐妹。所称特定关系人是指与集团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员工有共同利益的其他关系人。</w:t>
      </w:r>
    </w:p>
    <w:p w14:paraId="7AEDD662">
      <w:pPr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D65CC3">
      <w:pPr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7B5B38">
      <w:pPr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承诺人签名：</w:t>
      </w:r>
    </w:p>
    <w:p w14:paraId="7103BB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日期：</w:t>
      </w:r>
    </w:p>
    <w:sectPr>
      <w:pgSz w:w="11906" w:h="16838"/>
      <w:pgMar w:top="2098" w:right="1474" w:bottom="1985" w:left="1588" w:header="0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CC0016"/>
    <w:rsid w:val="00053128"/>
    <w:rsid w:val="000D4F9C"/>
    <w:rsid w:val="00144F05"/>
    <w:rsid w:val="001901F6"/>
    <w:rsid w:val="004C1E1B"/>
    <w:rsid w:val="00502500"/>
    <w:rsid w:val="00742331"/>
    <w:rsid w:val="007A1D88"/>
    <w:rsid w:val="00874A85"/>
    <w:rsid w:val="008F4F78"/>
    <w:rsid w:val="00A57703"/>
    <w:rsid w:val="00A8591D"/>
    <w:rsid w:val="00BF2256"/>
    <w:rsid w:val="00D10299"/>
    <w:rsid w:val="00F05695"/>
    <w:rsid w:val="00FB6DBE"/>
    <w:rsid w:val="00FE4BEE"/>
    <w:rsid w:val="10CC0016"/>
    <w:rsid w:val="1AB94376"/>
    <w:rsid w:val="393E3472"/>
    <w:rsid w:val="3E5811F2"/>
    <w:rsid w:val="4CF16BC1"/>
    <w:rsid w:val="51FE7972"/>
    <w:rsid w:val="61D5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2</Lines>
  <Paragraphs>1</Paragraphs>
  <TotalTime>2</TotalTime>
  <ScaleCrop>false</ScaleCrop>
  <LinksUpToDate>false</LinksUpToDate>
  <CharactersWithSpaces>361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2021-04-13T02:05:00Z</dcterms:created>
  <dc:creator>宋</dc:creator>
  <cp:lastModifiedBy>王逗逗 Cinderella</cp:lastModifiedBy>
  <dcterms:modified xsi:type="dcterms:W3CDTF">2024-11-21T03:54:06Z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71A063033060428790724C1D43E9AB3D</vt:lpwstr>
  </property>
</Properties>
</file>