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388"/>
        <w:gridCol w:w="387"/>
        <w:gridCol w:w="1053"/>
        <w:gridCol w:w="180"/>
        <w:gridCol w:w="597"/>
        <w:gridCol w:w="663"/>
        <w:gridCol w:w="180"/>
        <w:gridCol w:w="37"/>
        <w:gridCol w:w="477"/>
        <w:gridCol w:w="558"/>
        <w:gridCol w:w="895"/>
        <w:gridCol w:w="17"/>
        <w:gridCol w:w="176"/>
        <w:gridCol w:w="149"/>
        <w:gridCol w:w="1733"/>
        <w:gridCol w:w="19"/>
        <w:gridCol w:w="1219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795" w:type="dxa"/>
            <w:gridSpan w:val="19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江西省机场集团202</w:t>
            </w: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年度校园招聘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应聘登记表</w:t>
            </w:r>
          </w:p>
          <w:p>
            <w:pPr>
              <w:widowControl/>
              <w:spacing w:before="120" w:beforeLines="50"/>
              <w:ind w:firstLine="240" w:firstLineChars="10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应聘岗位：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生源地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体重</w:t>
            </w:r>
          </w:p>
        </w:tc>
        <w:tc>
          <w:tcPr>
            <w:tcW w:w="13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4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入大学前户籍所在地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贴相片处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第二专业</w:t>
            </w:r>
          </w:p>
        </w:tc>
        <w:tc>
          <w:tcPr>
            <w:tcW w:w="31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计算机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水平</w:t>
            </w:r>
          </w:p>
        </w:tc>
        <w:tc>
          <w:tcPr>
            <w:tcW w:w="189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第二外语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级别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成绩</w:t>
            </w:r>
          </w:p>
        </w:tc>
        <w:tc>
          <w:tcPr>
            <w:tcW w:w="10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移动电话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家庭电话</w:t>
            </w:r>
          </w:p>
        </w:tc>
        <w:tc>
          <w:tcPr>
            <w:tcW w:w="46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宿舍电话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E-Mail</w:t>
            </w:r>
          </w:p>
        </w:tc>
        <w:tc>
          <w:tcPr>
            <w:tcW w:w="4692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5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QQ号</w:t>
            </w:r>
          </w:p>
        </w:tc>
        <w:tc>
          <w:tcPr>
            <w:tcW w:w="19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0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联系地址</w:t>
            </w:r>
          </w:p>
        </w:tc>
        <w:tc>
          <w:tcPr>
            <w:tcW w:w="468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初中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高中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学院</w:t>
            </w: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大专</w:t>
            </w:r>
          </w:p>
        </w:tc>
        <w:tc>
          <w:tcPr>
            <w:tcW w:w="18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本科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7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□否</w:t>
            </w:r>
          </w:p>
        </w:tc>
        <w:tc>
          <w:tcPr>
            <w:tcW w:w="2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研究生</w:t>
            </w:r>
          </w:p>
        </w:tc>
        <w:tc>
          <w:tcPr>
            <w:tcW w:w="182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400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7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2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□一类院校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□二类院校</w:t>
            </w:r>
          </w:p>
        </w:tc>
        <w:tc>
          <w:tcPr>
            <w:tcW w:w="19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是否独立学院</w:t>
            </w:r>
          </w:p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   □否</w:t>
            </w:r>
          </w:p>
        </w:tc>
        <w:tc>
          <w:tcPr>
            <w:tcW w:w="20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</w:t>
            </w:r>
          </w:p>
        </w:tc>
        <w:tc>
          <w:tcPr>
            <w:tcW w:w="1012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工作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职位职责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证明人及联系电话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6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0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学生团体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社会实践经历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时间起讫</w:t>
            </w:r>
          </w:p>
        </w:tc>
        <w:tc>
          <w:tcPr>
            <w:tcW w:w="5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职责描述</w:t>
            </w: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所获奖惩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论文发表情况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时间</w:t>
            </w:r>
            <w:r>
              <w:rPr>
                <w:rFonts w:hint="eastAsia" w:ascii="宋体" w:hAnsi="宋体"/>
                <w:bCs/>
                <w:kern w:val="0"/>
                <w:szCs w:val="21"/>
              </w:rPr>
              <w:t>∕</w:t>
            </w:r>
            <w:r>
              <w:rPr>
                <w:rFonts w:hint="eastAsia" w:ascii="宋体" w:hAnsi="宋体" w:cs="宋体"/>
                <w:kern w:val="0"/>
                <w:szCs w:val="21"/>
              </w:rPr>
              <w:t>地点</w:t>
            </w:r>
          </w:p>
        </w:tc>
        <w:tc>
          <w:tcPr>
            <w:tcW w:w="82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具体情况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2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个人特长</w:t>
            </w: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∕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业余爱好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年龄</w:t>
            </w: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15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795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是否考研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□否（三年内是否打算考研：□是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是否准备出国</w:t>
            </w:r>
          </w:p>
        </w:tc>
        <w:tc>
          <w:tcPr>
            <w:tcW w:w="7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□是</w:t>
            </w:r>
          </w:p>
        </w:tc>
        <w:tc>
          <w:tcPr>
            <w:tcW w:w="751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□否（三年内是否打算出国：□是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□否）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薪酬期望</w:t>
            </w:r>
          </w:p>
        </w:tc>
        <w:tc>
          <w:tcPr>
            <w:tcW w:w="82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25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个人职业发展目标</w:t>
            </w:r>
          </w:p>
        </w:tc>
        <w:tc>
          <w:tcPr>
            <w:tcW w:w="829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>
      <w:pPr>
        <w:widowControl/>
        <w:jc w:val="center"/>
      </w:pPr>
    </w:p>
    <w:p>
      <w:pPr>
        <w:widowControl/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本人保证以上信息属实，如有虚假，本人将承担由此造成的责任！</w:t>
      </w:r>
      <w:r>
        <w:rPr>
          <w:rFonts w:hint="eastAsia"/>
          <w:kern w:val="0"/>
        </w:rPr>
        <w:t xml:space="preserve">                                                </w:t>
      </w:r>
    </w:p>
    <w:sectPr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50AA"/>
    <w:rsid w:val="000A580B"/>
    <w:rsid w:val="00111EC2"/>
    <w:rsid w:val="001969A6"/>
    <w:rsid w:val="00314867"/>
    <w:rsid w:val="00361ADA"/>
    <w:rsid w:val="003D7A83"/>
    <w:rsid w:val="00482943"/>
    <w:rsid w:val="00516B14"/>
    <w:rsid w:val="005F7F41"/>
    <w:rsid w:val="006B6543"/>
    <w:rsid w:val="00726516"/>
    <w:rsid w:val="00760EC0"/>
    <w:rsid w:val="007D291A"/>
    <w:rsid w:val="008C4B94"/>
    <w:rsid w:val="008F50AA"/>
    <w:rsid w:val="009511BA"/>
    <w:rsid w:val="009D07DE"/>
    <w:rsid w:val="00A04643"/>
    <w:rsid w:val="00A90964"/>
    <w:rsid w:val="00A952CF"/>
    <w:rsid w:val="00BD4EA6"/>
    <w:rsid w:val="00BF6F04"/>
    <w:rsid w:val="00C204E3"/>
    <w:rsid w:val="00D836B3"/>
    <w:rsid w:val="00E80AFE"/>
    <w:rsid w:val="00F525AF"/>
    <w:rsid w:val="0A157C49"/>
    <w:rsid w:val="6FA5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Char"/>
    <w:basedOn w:val="5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江西省机场集团公司</Company>
  <Pages>2</Pages>
  <Words>114</Words>
  <Characters>650</Characters>
  <Lines>5</Lines>
  <Paragraphs>1</Paragraphs>
  <TotalTime>9</TotalTime>
  <ScaleCrop>false</ScaleCrop>
  <LinksUpToDate>false</LinksUpToDate>
  <CharactersWithSpaces>763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2017-09-22T08:39:00Z</dcterms:created>
  <dc:creator>华民涛</dc:creator>
  <cp:lastModifiedBy>熊志轩</cp:lastModifiedBy>
  <dcterms:modified xsi:type="dcterms:W3CDTF">2021-09-13T02:59:36Z</dcterms:modified>
  <dc:title>江西省机场集团2009年度校园招聘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814DA3B474E14115AD692EC6F55F0559</vt:lpwstr>
  </property>
</Properties>
</file>