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E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45323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招聘岗位及任职要求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70"/>
        <w:gridCol w:w="4810"/>
        <w:gridCol w:w="6380"/>
        <w:gridCol w:w="855"/>
      </w:tblGrid>
      <w:tr w14:paraId="322E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  <w:vAlign w:val="center"/>
          </w:tcPr>
          <w:p w14:paraId="217DE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50EAC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4810" w:type="dxa"/>
            <w:vAlign w:val="center"/>
          </w:tcPr>
          <w:p w14:paraId="2A8A9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主要岗位职责</w:t>
            </w:r>
          </w:p>
        </w:tc>
        <w:tc>
          <w:tcPr>
            <w:tcW w:w="6380" w:type="dxa"/>
            <w:vAlign w:val="center"/>
          </w:tcPr>
          <w:p w14:paraId="684DA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855" w:type="dxa"/>
            <w:vAlign w:val="center"/>
          </w:tcPr>
          <w:p w14:paraId="36AD4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772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722" w:type="dxa"/>
            <w:vAlign w:val="center"/>
          </w:tcPr>
          <w:p w14:paraId="058B6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39245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人力开发</w:t>
            </w:r>
          </w:p>
          <w:p w14:paraId="13120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专员</w:t>
            </w:r>
          </w:p>
        </w:tc>
        <w:tc>
          <w:tcPr>
            <w:tcW w:w="4810" w:type="dxa"/>
            <w:vAlign w:val="center"/>
          </w:tcPr>
          <w:p w14:paraId="694A5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（1）开展学校人力资源配置状况调查和研究；</w:t>
            </w:r>
          </w:p>
          <w:p w14:paraId="587CC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（2）开展教职工发展需求调研；</w:t>
            </w:r>
          </w:p>
          <w:p w14:paraId="7D9C6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（3）策划和实施教职工分类发展项目和活动；</w:t>
            </w:r>
          </w:p>
          <w:p w14:paraId="50BB8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（4）开展教职工画像，促进教职工岗位优化配置；</w:t>
            </w:r>
          </w:p>
          <w:p w14:paraId="4BA50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（5）协助制定学校师资队伍建设规划；</w:t>
            </w:r>
          </w:p>
          <w:p w14:paraId="1EBCA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（6）协助研究制定教师发展政策；</w:t>
            </w:r>
          </w:p>
          <w:p w14:paraId="4FEC7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（7）落实学校领导交办的其他人力开发任务。</w:t>
            </w:r>
          </w:p>
          <w:p w14:paraId="07FCD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（8）领导交办的其他工作。</w:t>
            </w:r>
          </w:p>
          <w:p w14:paraId="2F3CC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0" w:type="dxa"/>
          </w:tcPr>
          <w:p w14:paraId="652C8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（1）年龄要求：原则上35岁以下</w:t>
            </w:r>
          </w:p>
          <w:p w14:paraId="15535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（2）学历要求：硕士及以上学位</w:t>
            </w:r>
          </w:p>
          <w:p w14:paraId="12A40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（3）专业知识：具备人力资源管理、教育学、心理学、统计学等相关领域的专业知识，熟悉高校人力资源配置与教师发展的理论与实践。</w:t>
            </w:r>
          </w:p>
          <w:p w14:paraId="3421E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（4）研究能力：能够开展人力资源配置状况的调查与研究，具备良好的数据分析与报告撰写能力。</w:t>
            </w:r>
          </w:p>
          <w:p w14:paraId="5A893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（5）沟通协调能力：能够有效开展教职工发展需求调研，与教师、管理层保持良好沟通，收集并整理各方意见。</w:t>
            </w:r>
          </w:p>
          <w:p w14:paraId="12D74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（6）项目策划与执行：能够策划并实施教职工分类发展项目和活动，具备良好的项目管理与执行能力。</w:t>
            </w:r>
          </w:p>
          <w:p w14:paraId="5267D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（7）数据分析与画像：能够基于教职工数据开展画像分析，为学校人力资源优化配置提供科学依据。</w:t>
            </w:r>
          </w:p>
          <w:p w14:paraId="3BF82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（8）规划制定能力：协助制定学校师资队伍建设规划，理解并融入学校发展战略。</w:t>
            </w:r>
          </w:p>
          <w:p w14:paraId="43D8F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（9）政策研究能力：协助研究制定教师发展政策，关注行业动态，及时引入先进理念与实践。</w:t>
            </w:r>
          </w:p>
          <w:p w14:paraId="3526D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（10）任务执行能力：认真落实学校领导交办的其他人力开发任务，具备高度的责任心与执行力。</w:t>
            </w:r>
          </w:p>
        </w:tc>
        <w:tc>
          <w:tcPr>
            <w:tcW w:w="855" w:type="dxa"/>
          </w:tcPr>
          <w:p w14:paraId="19A80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DC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</w:trPr>
        <w:tc>
          <w:tcPr>
            <w:tcW w:w="722" w:type="dxa"/>
            <w:vAlign w:val="center"/>
          </w:tcPr>
          <w:p w14:paraId="59419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4681E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人力服务</w:t>
            </w:r>
          </w:p>
          <w:p w14:paraId="1CAFC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专员</w:t>
            </w:r>
          </w:p>
          <w:p w14:paraId="31BF5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10" w:type="dxa"/>
            <w:vAlign w:val="center"/>
          </w:tcPr>
          <w:p w14:paraId="01DA5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（1）负责教职工访学、挂职锻炼、继续教育的审批服务;</w:t>
            </w:r>
          </w:p>
          <w:p w14:paraId="69DA3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（2）协调教职工入职、离职、劳动合同签订等流程服务;</w:t>
            </w:r>
          </w:p>
          <w:p w14:paraId="4D523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（3）做好校内流动人员服务;</w:t>
            </w:r>
          </w:p>
          <w:p w14:paraId="4C58B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（4）负责编外员工的招聘、考核；</w:t>
            </w:r>
          </w:p>
          <w:p w14:paraId="0F760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（5）与第三方人力资源机构的沟通与合作。</w:t>
            </w:r>
          </w:p>
          <w:p w14:paraId="49289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（6）领导交办的其他工作。</w:t>
            </w:r>
          </w:p>
          <w:p w14:paraId="0E55F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380" w:type="dxa"/>
            <w:vAlign w:val="center"/>
          </w:tcPr>
          <w:p w14:paraId="6C1C2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（1）中共党员；</w:t>
            </w:r>
          </w:p>
          <w:p w14:paraId="223F6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（2）年龄要求：原则上35岁以下</w:t>
            </w:r>
          </w:p>
          <w:p w14:paraId="74258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（3）学历要求：硕士及以上学位</w:t>
            </w:r>
          </w:p>
          <w:p w14:paraId="2E3D0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（4）专业知识：具备管理学、教育学或相关专业背景，熟悉高校教职工管理政策与流程。</w:t>
            </w:r>
          </w:p>
          <w:p w14:paraId="3E07A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（5）服务意识：具有强烈的责任心和服务意识，能够细致、耐心地处理教职工的各类事务。</w:t>
            </w:r>
          </w:p>
          <w:p w14:paraId="2AFFC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（6）沟通协调能力：具备良好的沟通协调能力，能够有效与教职工、各部门及第三方人力资源机构进行沟通与合作。</w:t>
            </w:r>
          </w:p>
          <w:p w14:paraId="7BC58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（7）流程管理能力：熟悉并掌握教职工入职、离职、劳动合同签订等流程，能够高效协调各环节。</w:t>
            </w:r>
          </w:p>
          <w:p w14:paraId="066C2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（8）招聘与考核经验：具有招聘与考核工作的相关经验，了解编外员工的招聘渠道与考核标准。</w:t>
            </w:r>
          </w:p>
          <w:p w14:paraId="36161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（9）政策法规理解：熟悉《中华人民共和国教师法》、《高等学校教师培训工作规程》等相关政策法规，能够准确解读并应用于实际工作中。</w:t>
            </w:r>
          </w:p>
          <w:p w14:paraId="3A1C3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（10）信息处理能力：能够熟练运用办公软件进行数据处理与信息管理，提高工作效率。</w:t>
            </w:r>
          </w:p>
        </w:tc>
        <w:tc>
          <w:tcPr>
            <w:tcW w:w="855" w:type="dxa"/>
          </w:tcPr>
          <w:p w14:paraId="3C0AA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FF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2" w:type="dxa"/>
            <w:vAlign w:val="center"/>
          </w:tcPr>
          <w:p w14:paraId="5C2D6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 w14:paraId="1B33FD36">
            <w:pPr>
              <w:pStyle w:val="5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国际化项目</w:t>
            </w:r>
          </w:p>
          <w:p w14:paraId="5E912F3A">
            <w:pPr>
              <w:pStyle w:val="5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专员</w:t>
            </w:r>
          </w:p>
          <w:p w14:paraId="15096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10" w:type="dxa"/>
          </w:tcPr>
          <w:p w14:paraId="26E61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（1）协助组织实施学校各类学生赴国外交流项目；</w:t>
            </w:r>
          </w:p>
          <w:p w14:paraId="1E86A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（2）协助做好出国境交流学生的项目咨询、涉外手续办理、日常外事管理及统计报表等相关工作；</w:t>
            </w:r>
          </w:p>
          <w:p w14:paraId="6D605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（3）协助国外人士和组织莅校访问、讲学和进行学术交流等的外事接待；</w:t>
            </w:r>
          </w:p>
          <w:p w14:paraId="34153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（4）负责学校在校生及毕业生学习成绩证明（外语翻译件）的审核；</w:t>
            </w:r>
          </w:p>
          <w:p w14:paraId="29A3D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（5）完成领导交办的其他工作。</w:t>
            </w:r>
          </w:p>
        </w:tc>
        <w:tc>
          <w:tcPr>
            <w:tcW w:w="6380" w:type="dxa"/>
          </w:tcPr>
          <w:p w14:paraId="5C909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（1）拥护中国共产党的领导，坚持四项基本原则，忠诚党的教育事业，待人热情，为人正派，吃苦耐劳，责任心强；</w:t>
            </w:r>
          </w:p>
          <w:p w14:paraId="1A916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（2）学历要求：具有研究生学位、硕士学历,专业不限。</w:t>
            </w:r>
          </w:p>
          <w:p w14:paraId="67404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（3）有较强的语言沟通及文字能力；</w:t>
            </w:r>
          </w:p>
          <w:p w14:paraId="78F21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（4）通过英语专业八级或雅思（学术类）总分达6.5分以上（含6.5分）。</w:t>
            </w:r>
          </w:p>
          <w:p w14:paraId="33A75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 35周岁以下（1990年1月1日后出生）。</w:t>
            </w:r>
          </w:p>
        </w:tc>
        <w:tc>
          <w:tcPr>
            <w:tcW w:w="855" w:type="dxa"/>
          </w:tcPr>
          <w:p w14:paraId="14D56F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5F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vAlign w:val="center"/>
          </w:tcPr>
          <w:p w14:paraId="42C50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vAlign w:val="center"/>
          </w:tcPr>
          <w:p w14:paraId="291F61A7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综合事务</w:t>
            </w:r>
          </w:p>
          <w:p w14:paraId="6B9DB585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专员</w:t>
            </w:r>
          </w:p>
          <w:p w14:paraId="1DAF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10" w:type="dxa"/>
            <w:vAlign w:val="center"/>
          </w:tcPr>
          <w:p w14:paraId="74921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（1）协助负责国际会议的审批管理工作；</w:t>
            </w:r>
          </w:p>
          <w:p w14:paraId="4C1DC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（2）协助负责外国专家证的审批管理工作；</w:t>
            </w:r>
          </w:p>
          <w:p w14:paraId="138F4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（3）协助开展各类活动筹备及会务安排等工作；</w:t>
            </w:r>
          </w:p>
          <w:p w14:paraId="41536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（4）协助开展综合办其他工作，并协助负责起草、撰写相关文件和报告等工作；</w:t>
            </w:r>
          </w:p>
          <w:p w14:paraId="1C1BE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（5）完成领导交办的其他工作。</w:t>
            </w:r>
          </w:p>
          <w:p w14:paraId="056FA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80" w:type="dxa"/>
            <w:vAlign w:val="center"/>
          </w:tcPr>
          <w:p w14:paraId="4A664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）基本要求：中共党员(含预备党员)，男，有较好的文字写作功底，能熟练操作办公软件；思想品德好，政治素质高，组织观念强；作风正派，责任心强，踏实肯干，服从安排，有团结协作精神；有较强的组织协调能力。</w:t>
            </w:r>
          </w:p>
          <w:p w14:paraId="2DE01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（2）学历要求：具有研究生学位、硕士学历,专业不限。</w:t>
            </w:r>
          </w:p>
          <w:p w14:paraId="520C8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（3）语言要求：具备一定的外语沟通能力。</w:t>
            </w:r>
          </w:p>
          <w:p w14:paraId="17AD5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（4） 35周岁以下（1990年1月1日后出生）。</w:t>
            </w:r>
          </w:p>
        </w:tc>
        <w:tc>
          <w:tcPr>
            <w:tcW w:w="855" w:type="dxa"/>
          </w:tcPr>
          <w:p w14:paraId="6B649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1C6A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C16A5"/>
    <w:rsid w:val="44B609C8"/>
    <w:rsid w:val="578A1C6A"/>
    <w:rsid w:val="7E8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1651</Words>
  <Characters>1666</Characters>
  <Lines>0</Lines>
  <Paragraphs>0</Paragraphs>
  <TotalTime>4</TotalTime>
  <ScaleCrop>false</ScaleCrop>
  <LinksUpToDate>false</LinksUpToDate>
  <CharactersWithSpaces>1668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2024-12-25T02:05:00Z</dcterms:created>
  <dc:creator>王娅纷</dc:creator>
  <cp:lastModifiedBy>王娅纷</cp:lastModifiedBy>
  <dcterms:modified xsi:type="dcterms:W3CDTF">2024-12-25T08:18:13Z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AFEA9F2D11B441089727F8F5107729BB_11</vt:lpwstr>
  </property>
</Properties>
</file>