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02"/>
        <w:jc w:val="left"/>
        <w:rPr>
          <w:rFonts w:hint="eastAsia" w:ascii="宋体" w:hAnsi="宋体" w:eastAsia="宋体" w:cs="宋体"/>
          <w:i w:val="0"/>
          <w:caps w:val="0"/>
          <w:color w:val="000000"/>
          <w:spacing w:val="0"/>
          <w:sz w:val="15"/>
          <w:szCs w:val="15"/>
        </w:rPr>
      </w:pPr>
      <w:r>
        <w:rPr>
          <w:rFonts w:hint="eastAsia" w:ascii="宋体" w:hAnsi="宋体" w:eastAsia="宋体" w:cs="宋体"/>
          <w:b/>
          <w:i w:val="0"/>
          <w:caps w:val="0"/>
          <w:color w:val="000000"/>
          <w:spacing w:val="0"/>
          <w:kern w:val="0"/>
          <w:sz w:val="30"/>
          <w:szCs w:val="30"/>
          <w:bdr w:val="none" w:color="auto" w:sz="0" w:space="0"/>
          <w:shd w:val="clear" w:fill="FFFFFF"/>
          <w:lang w:val="en-US" w:eastAsia="zh-CN" w:bidi="ar"/>
        </w:rPr>
        <w:t>招聘计划</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02"/>
        <w:jc w:val="left"/>
        <w:rPr>
          <w:rFonts w:hint="eastAsia" w:ascii="宋体" w:hAnsi="宋体" w:eastAsia="宋体" w:cs="宋体"/>
          <w:i w:val="0"/>
          <w:caps w:val="0"/>
          <w:color w:val="000000"/>
          <w:spacing w:val="0"/>
          <w:sz w:val="15"/>
          <w:szCs w:val="15"/>
        </w:rPr>
      </w:pPr>
      <w:r>
        <w:rPr>
          <w:rFonts w:hint="eastAsia" w:ascii="宋体" w:hAnsi="宋体" w:eastAsia="宋体" w:cs="宋体"/>
          <w:i w:val="0"/>
          <w:caps w:val="0"/>
          <w:color w:val="000000"/>
          <w:spacing w:val="0"/>
          <w:kern w:val="0"/>
          <w:sz w:val="15"/>
          <w:szCs w:val="15"/>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宋体" w:hAnsi="宋体" w:eastAsia="宋体" w:cs="宋体"/>
          <w:i w:val="0"/>
          <w:caps w:val="0"/>
          <w:color w:val="000000"/>
          <w:spacing w:val="0"/>
          <w:sz w:val="15"/>
          <w:szCs w:val="15"/>
        </w:rPr>
      </w:pPr>
      <w:r>
        <w:rPr>
          <w:rFonts w:hint="eastAsia" w:ascii="宋体" w:hAnsi="宋体" w:eastAsia="宋体" w:cs="宋体"/>
          <w:i w:val="0"/>
          <w:caps w:val="0"/>
          <w:color w:val="000000"/>
          <w:spacing w:val="0"/>
          <w:kern w:val="0"/>
          <w:sz w:val="15"/>
          <w:szCs w:val="15"/>
          <w:bdr w:val="none" w:color="auto" w:sz="0" w:space="0"/>
          <w:shd w:val="clear" w:fill="FFFFFF"/>
          <w:lang w:val="en-US" w:eastAsia="zh-CN" w:bidi="ar"/>
        </w:rPr>
        <w:t> </w:t>
      </w:r>
    </w:p>
    <w:tbl>
      <w:tblPr>
        <w:tblW w:w="8063" w:type="dxa"/>
        <w:jc w:val="center"/>
        <w:tblInd w:w="23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tblLayout w:type="fixed"/>
        <w:tblCellMar>
          <w:top w:w="15" w:type="dxa"/>
          <w:left w:w="15" w:type="dxa"/>
          <w:bottom w:w="15" w:type="dxa"/>
          <w:right w:w="15" w:type="dxa"/>
        </w:tblCellMar>
      </w:tblPr>
      <w:tblGrid>
        <w:gridCol w:w="1163"/>
        <w:gridCol w:w="1331"/>
        <w:gridCol w:w="2382"/>
        <w:gridCol w:w="1387"/>
        <w:gridCol w:w="806"/>
        <w:gridCol w:w="994"/>
      </w:tblGrid>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tblLayout w:type="fixed"/>
          <w:tblCellMar>
            <w:top w:w="15" w:type="dxa"/>
            <w:left w:w="15" w:type="dxa"/>
            <w:bottom w:w="15" w:type="dxa"/>
            <w:right w:w="15" w:type="dxa"/>
          </w:tblCellMar>
        </w:tblPrEx>
        <w:trPr>
          <w:trHeight w:val="699" w:hRule="atLeast"/>
          <w:jc w:val="center"/>
        </w:trPr>
        <w:tc>
          <w:tcPr>
            <w:tcW w:w="1163" w:type="dxa"/>
            <w:tcBorders>
              <w:top w:val="single" w:color="auto" w:sz="8" w:space="0"/>
              <w:left w:val="single" w:color="auto" w:sz="8" w:space="0"/>
              <w:bottom w:val="single" w:color="auto" w:sz="8" w:space="0"/>
              <w:right w:val="single" w:color="auto" w:sz="8" w:space="0"/>
            </w:tcBorders>
            <w:shd w:val="clear"/>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ascii="宋体" w:hAnsi="宋体" w:eastAsia="宋体" w:cs="宋体"/>
                <w:b/>
                <w:kern w:val="0"/>
                <w:sz w:val="24"/>
                <w:szCs w:val="24"/>
                <w:bdr w:val="none" w:color="auto" w:sz="0" w:space="0"/>
                <w:lang w:val="en-US" w:eastAsia="zh-CN" w:bidi="ar"/>
              </w:rPr>
              <w:t>部门</w:t>
            </w:r>
          </w:p>
        </w:tc>
        <w:tc>
          <w:tcPr>
            <w:tcW w:w="1331" w:type="dxa"/>
            <w:tcBorders>
              <w:top w:val="single" w:color="auto" w:sz="8" w:space="0"/>
              <w:left w:val="nil"/>
              <w:bottom w:val="single" w:color="auto" w:sz="8" w:space="0"/>
              <w:right w:val="single" w:color="auto" w:sz="8" w:space="0"/>
            </w:tcBorders>
            <w:shd w:val="clear"/>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ascii="宋体" w:hAnsi="宋体" w:eastAsia="宋体" w:cs="宋体"/>
                <w:b/>
                <w:kern w:val="0"/>
                <w:sz w:val="24"/>
                <w:szCs w:val="24"/>
                <w:bdr w:val="none" w:color="auto" w:sz="0" w:space="0"/>
                <w:lang w:val="en-US" w:eastAsia="zh-CN" w:bidi="ar"/>
              </w:rPr>
              <w:t>岗位代码</w:t>
            </w:r>
          </w:p>
        </w:tc>
        <w:tc>
          <w:tcPr>
            <w:tcW w:w="2382" w:type="dxa"/>
            <w:tcBorders>
              <w:top w:val="single" w:color="auto" w:sz="8" w:space="0"/>
              <w:left w:val="nil"/>
              <w:bottom w:val="single" w:color="auto" w:sz="8" w:space="0"/>
              <w:right w:val="single" w:color="auto" w:sz="8" w:space="0"/>
            </w:tcBorders>
            <w:shd w:val="clear"/>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ascii="宋体" w:hAnsi="宋体" w:eastAsia="宋体" w:cs="宋体"/>
                <w:b/>
                <w:kern w:val="0"/>
                <w:sz w:val="24"/>
                <w:szCs w:val="24"/>
                <w:bdr w:val="none" w:color="auto" w:sz="0" w:space="0"/>
                <w:lang w:val="en-US" w:eastAsia="zh-CN" w:bidi="ar"/>
              </w:rPr>
              <w:t>需求专业（方向）</w:t>
            </w:r>
          </w:p>
        </w:tc>
        <w:tc>
          <w:tcPr>
            <w:tcW w:w="1387" w:type="dxa"/>
            <w:tcBorders>
              <w:top w:val="single" w:color="auto" w:sz="8" w:space="0"/>
              <w:left w:val="nil"/>
              <w:bottom w:val="single" w:color="auto" w:sz="8" w:space="0"/>
              <w:right w:val="single" w:color="auto" w:sz="8" w:space="0"/>
            </w:tcBorders>
            <w:shd w:val="clear"/>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ascii="宋体" w:hAnsi="宋体" w:eastAsia="宋体" w:cs="宋体"/>
                <w:b/>
                <w:kern w:val="0"/>
                <w:sz w:val="24"/>
                <w:szCs w:val="24"/>
                <w:bdr w:val="none" w:color="auto" w:sz="0" w:space="0"/>
                <w:lang w:val="en-US" w:eastAsia="zh-CN" w:bidi="ar"/>
              </w:rPr>
              <w:t>学历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ascii="宋体" w:hAnsi="宋体" w:eastAsia="宋体" w:cs="宋体"/>
                <w:b/>
                <w:kern w:val="0"/>
                <w:sz w:val="24"/>
                <w:szCs w:val="24"/>
                <w:bdr w:val="none" w:color="auto" w:sz="0" w:space="0"/>
                <w:lang w:val="en-US" w:eastAsia="zh-CN" w:bidi="ar"/>
              </w:rPr>
              <w:t>（学位）</w:t>
            </w:r>
          </w:p>
        </w:tc>
        <w:tc>
          <w:tcPr>
            <w:tcW w:w="806" w:type="dxa"/>
            <w:tcBorders>
              <w:top w:val="single" w:color="auto" w:sz="8" w:space="0"/>
              <w:left w:val="nil"/>
              <w:bottom w:val="single" w:color="auto" w:sz="8" w:space="0"/>
              <w:right w:val="single" w:color="auto" w:sz="8" w:space="0"/>
            </w:tcBorders>
            <w:shd w:val="clear"/>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ascii="宋体" w:hAnsi="宋体" w:eastAsia="宋体" w:cs="宋体"/>
                <w:b/>
                <w:kern w:val="0"/>
                <w:sz w:val="24"/>
                <w:szCs w:val="24"/>
                <w:bdr w:val="none" w:color="auto" w:sz="0" w:space="0"/>
                <w:lang w:val="en-US" w:eastAsia="zh-CN" w:bidi="ar"/>
              </w:rPr>
              <w:t>招聘人数</w:t>
            </w:r>
          </w:p>
        </w:tc>
        <w:tc>
          <w:tcPr>
            <w:tcW w:w="994" w:type="dxa"/>
            <w:tcBorders>
              <w:top w:val="single" w:color="auto" w:sz="8" w:space="0"/>
              <w:left w:val="nil"/>
              <w:bottom w:val="single" w:color="auto" w:sz="8" w:space="0"/>
              <w:right w:val="single" w:color="auto" w:sz="8" w:space="0"/>
            </w:tcBorders>
            <w:shd w:val="clear"/>
            <w:tcMar>
              <w:top w:w="0" w:type="dxa"/>
              <w:left w:w="0" w:type="dxa"/>
              <w:bottom w:w="0"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ascii="宋体" w:hAnsi="宋体" w:eastAsia="宋体" w:cs="宋体"/>
                <w:b/>
                <w:kern w:val="0"/>
                <w:sz w:val="24"/>
                <w:szCs w:val="24"/>
                <w:bdr w:val="none" w:color="auto" w:sz="0" w:space="0"/>
                <w:lang w:val="en-US" w:eastAsia="zh-CN" w:bidi="ar"/>
              </w:rPr>
              <w:t>备注</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15" w:type="dxa"/>
            <w:left w:w="15" w:type="dxa"/>
            <w:bottom w:w="15" w:type="dxa"/>
            <w:right w:w="15" w:type="dxa"/>
          </w:tblCellMar>
        </w:tblPrEx>
        <w:trPr>
          <w:trHeight w:val="416" w:hRule="atLeast"/>
          <w:jc w:val="center"/>
        </w:trPr>
        <w:tc>
          <w:tcPr>
            <w:tcW w:w="1163" w:type="dxa"/>
            <w:vMerge w:val="restart"/>
            <w:tcBorders>
              <w:top w:val="nil"/>
              <w:left w:val="single" w:color="auto" w:sz="8" w:space="0"/>
              <w:bottom w:val="single" w:color="auto" w:sz="8" w:space="0"/>
              <w:right w:val="single" w:color="auto" w:sz="8" w:space="0"/>
            </w:tcBorders>
            <w:shd w:val="clear"/>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ascii="宋体" w:hAnsi="宋体" w:eastAsia="宋体" w:cs="宋体"/>
                <w:kern w:val="0"/>
                <w:sz w:val="24"/>
                <w:szCs w:val="24"/>
                <w:bdr w:val="none" w:color="auto" w:sz="0" w:space="0"/>
                <w:lang w:val="en-US" w:eastAsia="zh-CN" w:bidi="ar"/>
              </w:rPr>
              <w:t>文学与新闻传播学院</w:t>
            </w:r>
          </w:p>
        </w:tc>
        <w:tc>
          <w:tcPr>
            <w:tcW w:w="1331" w:type="dxa"/>
            <w:tcBorders>
              <w:top w:val="nil"/>
              <w:left w:val="nil"/>
              <w:bottom w:val="single" w:color="auto" w:sz="8" w:space="0"/>
              <w:right w:val="single" w:color="auto" w:sz="8" w:space="0"/>
            </w:tcBorders>
            <w:shd w:val="clear"/>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ascii="宋体" w:hAnsi="宋体" w:eastAsia="宋体" w:cs="宋体"/>
                <w:kern w:val="0"/>
                <w:sz w:val="24"/>
                <w:szCs w:val="24"/>
                <w:bdr w:val="none" w:color="auto" w:sz="0" w:space="0"/>
                <w:lang w:val="en-US" w:eastAsia="zh-CN" w:bidi="ar"/>
              </w:rPr>
              <w:t>201820101</w:t>
            </w:r>
          </w:p>
        </w:tc>
        <w:tc>
          <w:tcPr>
            <w:tcW w:w="2382" w:type="dxa"/>
            <w:tcBorders>
              <w:top w:val="nil"/>
              <w:left w:val="nil"/>
              <w:bottom w:val="single" w:color="auto" w:sz="8" w:space="0"/>
              <w:right w:val="single" w:color="auto" w:sz="8" w:space="0"/>
            </w:tcBorders>
            <w:shd w:val="clear"/>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ascii="宋体" w:hAnsi="宋体" w:eastAsia="宋体" w:cs="宋体"/>
                <w:kern w:val="0"/>
                <w:sz w:val="24"/>
                <w:szCs w:val="24"/>
                <w:bdr w:val="none" w:color="auto" w:sz="0" w:space="0"/>
                <w:lang w:val="en-US" w:eastAsia="zh-CN" w:bidi="ar"/>
              </w:rPr>
              <w:t>语言学及应用语言学</w:t>
            </w:r>
          </w:p>
        </w:tc>
        <w:tc>
          <w:tcPr>
            <w:tcW w:w="1387" w:type="dxa"/>
            <w:tcBorders>
              <w:top w:val="nil"/>
              <w:left w:val="nil"/>
              <w:bottom w:val="single" w:color="auto" w:sz="8" w:space="0"/>
              <w:right w:val="single" w:color="auto" w:sz="8" w:space="0"/>
            </w:tcBorders>
            <w:shd w:val="clear"/>
            <w:tcMar>
              <w:top w:w="0" w:type="dxa"/>
              <w:left w:w="108" w:type="dxa"/>
              <w:bottom w:w="0"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ascii="宋体" w:hAnsi="宋体" w:eastAsia="宋体" w:cs="宋体"/>
                <w:kern w:val="0"/>
                <w:sz w:val="24"/>
                <w:szCs w:val="24"/>
                <w:bdr w:val="none" w:color="auto" w:sz="0" w:space="0"/>
                <w:lang w:val="en-US" w:eastAsia="zh-CN" w:bidi="ar"/>
              </w:rPr>
              <w:t>全日制硕士研究生</w:t>
            </w:r>
          </w:p>
        </w:tc>
        <w:tc>
          <w:tcPr>
            <w:tcW w:w="806" w:type="dxa"/>
            <w:tcBorders>
              <w:top w:val="nil"/>
              <w:left w:val="nil"/>
              <w:bottom w:val="single" w:color="auto" w:sz="8" w:space="0"/>
              <w:right w:val="single" w:color="auto" w:sz="8" w:space="0"/>
            </w:tcBorders>
            <w:shd w:val="clear"/>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ascii="宋体" w:hAnsi="宋体" w:eastAsia="宋体" w:cs="宋体"/>
                <w:kern w:val="0"/>
                <w:sz w:val="24"/>
                <w:szCs w:val="24"/>
                <w:bdr w:val="none" w:color="auto" w:sz="0" w:space="0"/>
                <w:lang w:val="en-US" w:eastAsia="zh-CN" w:bidi="ar"/>
              </w:rPr>
              <w:t>1</w:t>
            </w:r>
          </w:p>
        </w:tc>
        <w:tc>
          <w:tcPr>
            <w:tcW w:w="994" w:type="dxa"/>
            <w:tcBorders>
              <w:top w:val="nil"/>
              <w:left w:val="nil"/>
              <w:bottom w:val="single" w:color="auto" w:sz="8" w:space="0"/>
              <w:right w:val="single" w:color="auto" w:sz="8" w:space="0"/>
            </w:tcBorders>
            <w:shd w:val="clear"/>
            <w:tcMar>
              <w:top w:w="0" w:type="dxa"/>
              <w:left w:w="0" w:type="dxa"/>
              <w:bottom w:w="0"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ascii="宋体" w:hAnsi="宋体" w:eastAsia="宋体" w:cs="宋体"/>
                <w:kern w:val="0"/>
                <w:sz w:val="24"/>
                <w:szCs w:val="24"/>
                <w:bdr w:val="none" w:color="auto" w:sz="0" w:space="0"/>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tblLayout w:type="fixed"/>
          <w:tblCellMar>
            <w:top w:w="15" w:type="dxa"/>
            <w:left w:w="15" w:type="dxa"/>
            <w:bottom w:w="15" w:type="dxa"/>
            <w:right w:w="15" w:type="dxa"/>
          </w:tblCellMar>
        </w:tblPrEx>
        <w:trPr>
          <w:trHeight w:val="416" w:hRule="atLeast"/>
          <w:jc w:val="center"/>
        </w:trPr>
        <w:tc>
          <w:tcPr>
            <w:tcW w:w="1163" w:type="dxa"/>
            <w:vMerge w:val="continue"/>
            <w:tcBorders>
              <w:top w:val="nil"/>
              <w:left w:val="single" w:color="auto" w:sz="8" w:space="0"/>
              <w:bottom w:val="single" w:color="auto" w:sz="8" w:space="0"/>
              <w:right w:val="single" w:color="auto" w:sz="8" w:space="0"/>
            </w:tcBorders>
            <w:shd w:val="clear"/>
            <w:tcMar>
              <w:top w:w="0" w:type="dxa"/>
              <w:left w:w="108" w:type="dxa"/>
              <w:bottom w:w="0" w:type="dxa"/>
              <w:right w:w="108" w:type="dxa"/>
            </w:tcMar>
            <w:vAlign w:val="center"/>
          </w:tcPr>
          <w:p>
            <w:pPr>
              <w:rPr>
                <w:rFonts w:hint="eastAsia" w:ascii="宋体"/>
                <w:sz w:val="24"/>
                <w:szCs w:val="24"/>
              </w:rPr>
            </w:pPr>
          </w:p>
        </w:tc>
        <w:tc>
          <w:tcPr>
            <w:tcW w:w="1331" w:type="dxa"/>
            <w:tcBorders>
              <w:top w:val="nil"/>
              <w:left w:val="nil"/>
              <w:bottom w:val="single" w:color="auto" w:sz="8" w:space="0"/>
              <w:right w:val="single" w:color="auto" w:sz="8" w:space="0"/>
            </w:tcBorders>
            <w:shd w:val="clear"/>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ascii="宋体" w:hAnsi="宋体" w:eastAsia="宋体" w:cs="宋体"/>
                <w:kern w:val="0"/>
                <w:sz w:val="24"/>
                <w:szCs w:val="24"/>
                <w:bdr w:val="none" w:color="auto" w:sz="0" w:space="0"/>
                <w:lang w:val="en-US" w:eastAsia="zh-CN" w:bidi="ar"/>
              </w:rPr>
              <w:t>201820102</w:t>
            </w:r>
          </w:p>
        </w:tc>
        <w:tc>
          <w:tcPr>
            <w:tcW w:w="2382" w:type="dxa"/>
            <w:tcBorders>
              <w:top w:val="nil"/>
              <w:left w:val="nil"/>
              <w:bottom w:val="single" w:color="auto" w:sz="8" w:space="0"/>
              <w:right w:val="single" w:color="auto" w:sz="8" w:space="0"/>
            </w:tcBorders>
            <w:shd w:val="clear"/>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ascii="宋体" w:hAnsi="宋体" w:eastAsia="宋体" w:cs="宋体"/>
                <w:kern w:val="0"/>
                <w:sz w:val="24"/>
                <w:szCs w:val="24"/>
                <w:bdr w:val="none" w:color="auto" w:sz="0" w:space="0"/>
                <w:lang w:val="en-US" w:eastAsia="zh-CN" w:bidi="ar"/>
              </w:rPr>
              <w:t>中国古代文学</w:t>
            </w:r>
          </w:p>
        </w:tc>
        <w:tc>
          <w:tcPr>
            <w:tcW w:w="1387" w:type="dxa"/>
            <w:tcBorders>
              <w:top w:val="nil"/>
              <w:left w:val="nil"/>
              <w:bottom w:val="single" w:color="auto" w:sz="8" w:space="0"/>
              <w:right w:val="single" w:color="auto" w:sz="8" w:space="0"/>
            </w:tcBorders>
            <w:shd w:val="clear"/>
            <w:tcMar>
              <w:top w:w="0" w:type="dxa"/>
              <w:left w:w="108" w:type="dxa"/>
              <w:bottom w:w="0"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ascii="宋体" w:hAnsi="宋体" w:eastAsia="宋体" w:cs="宋体"/>
                <w:kern w:val="0"/>
                <w:sz w:val="24"/>
                <w:szCs w:val="24"/>
                <w:bdr w:val="none" w:color="auto" w:sz="0" w:space="0"/>
                <w:lang w:val="en-US" w:eastAsia="zh-CN" w:bidi="ar"/>
              </w:rPr>
              <w:t>全日制硕士研究生</w:t>
            </w:r>
          </w:p>
        </w:tc>
        <w:tc>
          <w:tcPr>
            <w:tcW w:w="806" w:type="dxa"/>
            <w:tcBorders>
              <w:top w:val="nil"/>
              <w:left w:val="nil"/>
              <w:bottom w:val="single" w:color="auto" w:sz="8" w:space="0"/>
              <w:right w:val="single" w:color="auto" w:sz="8" w:space="0"/>
            </w:tcBorders>
            <w:shd w:val="clear"/>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ascii="宋体" w:hAnsi="宋体" w:eastAsia="宋体" w:cs="宋体"/>
                <w:kern w:val="0"/>
                <w:sz w:val="24"/>
                <w:szCs w:val="24"/>
                <w:bdr w:val="none" w:color="auto" w:sz="0" w:space="0"/>
                <w:lang w:val="en-US" w:eastAsia="zh-CN" w:bidi="ar"/>
              </w:rPr>
              <w:t>2</w:t>
            </w:r>
          </w:p>
        </w:tc>
        <w:tc>
          <w:tcPr>
            <w:tcW w:w="994" w:type="dxa"/>
            <w:tcBorders>
              <w:top w:val="nil"/>
              <w:left w:val="nil"/>
              <w:bottom w:val="single" w:color="auto" w:sz="8" w:space="0"/>
              <w:right w:val="single" w:color="auto" w:sz="8" w:space="0"/>
            </w:tcBorders>
            <w:shd w:val="clear"/>
            <w:tcMar>
              <w:top w:w="0" w:type="dxa"/>
              <w:left w:w="0" w:type="dxa"/>
              <w:bottom w:w="0"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ascii="宋体" w:hAnsi="宋体" w:eastAsia="宋体" w:cs="宋体"/>
                <w:kern w:val="0"/>
                <w:sz w:val="24"/>
                <w:szCs w:val="24"/>
                <w:bdr w:val="none" w:color="auto" w:sz="0" w:space="0"/>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15" w:type="dxa"/>
            <w:left w:w="15" w:type="dxa"/>
            <w:bottom w:w="15" w:type="dxa"/>
            <w:right w:w="15" w:type="dxa"/>
          </w:tblCellMar>
        </w:tblPrEx>
        <w:trPr>
          <w:trHeight w:val="416" w:hRule="atLeast"/>
          <w:jc w:val="center"/>
        </w:trPr>
        <w:tc>
          <w:tcPr>
            <w:tcW w:w="1163" w:type="dxa"/>
            <w:vMerge w:val="continue"/>
            <w:tcBorders>
              <w:top w:val="nil"/>
              <w:left w:val="single" w:color="auto" w:sz="8" w:space="0"/>
              <w:bottom w:val="single" w:color="auto" w:sz="8" w:space="0"/>
              <w:right w:val="single" w:color="auto" w:sz="8" w:space="0"/>
            </w:tcBorders>
            <w:shd w:val="clear"/>
            <w:tcMar>
              <w:top w:w="0" w:type="dxa"/>
              <w:left w:w="108" w:type="dxa"/>
              <w:bottom w:w="0" w:type="dxa"/>
              <w:right w:w="108" w:type="dxa"/>
            </w:tcMar>
            <w:vAlign w:val="center"/>
          </w:tcPr>
          <w:p>
            <w:pPr>
              <w:rPr>
                <w:rFonts w:hint="eastAsia" w:ascii="宋体"/>
                <w:sz w:val="24"/>
                <w:szCs w:val="24"/>
              </w:rPr>
            </w:pPr>
          </w:p>
        </w:tc>
        <w:tc>
          <w:tcPr>
            <w:tcW w:w="1331" w:type="dxa"/>
            <w:tcBorders>
              <w:top w:val="nil"/>
              <w:left w:val="nil"/>
              <w:bottom w:val="single" w:color="auto" w:sz="8" w:space="0"/>
              <w:right w:val="single" w:color="auto" w:sz="8" w:space="0"/>
            </w:tcBorders>
            <w:shd w:val="clear"/>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ascii="宋体" w:hAnsi="宋体" w:eastAsia="宋体" w:cs="宋体"/>
                <w:kern w:val="0"/>
                <w:sz w:val="24"/>
                <w:szCs w:val="24"/>
                <w:bdr w:val="none" w:color="auto" w:sz="0" w:space="0"/>
                <w:lang w:val="en-US" w:eastAsia="zh-CN" w:bidi="ar"/>
              </w:rPr>
              <w:t>201820103</w:t>
            </w:r>
          </w:p>
        </w:tc>
        <w:tc>
          <w:tcPr>
            <w:tcW w:w="2382" w:type="dxa"/>
            <w:tcBorders>
              <w:top w:val="nil"/>
              <w:left w:val="nil"/>
              <w:bottom w:val="single" w:color="auto" w:sz="8" w:space="0"/>
              <w:right w:val="single" w:color="auto" w:sz="8" w:space="0"/>
            </w:tcBorders>
            <w:shd w:val="clear"/>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ascii="宋体" w:hAnsi="宋体" w:eastAsia="宋体" w:cs="宋体"/>
                <w:kern w:val="0"/>
                <w:sz w:val="24"/>
                <w:szCs w:val="24"/>
                <w:bdr w:val="none" w:color="auto" w:sz="0" w:space="0"/>
                <w:lang w:val="en-US" w:eastAsia="zh-CN" w:bidi="ar"/>
              </w:rPr>
              <w:t>新闻学</w:t>
            </w:r>
          </w:p>
        </w:tc>
        <w:tc>
          <w:tcPr>
            <w:tcW w:w="1387" w:type="dxa"/>
            <w:tcBorders>
              <w:top w:val="nil"/>
              <w:left w:val="nil"/>
              <w:bottom w:val="single" w:color="auto" w:sz="8" w:space="0"/>
              <w:right w:val="single" w:color="auto" w:sz="8" w:space="0"/>
            </w:tcBorders>
            <w:shd w:val="clear"/>
            <w:tcMar>
              <w:top w:w="0" w:type="dxa"/>
              <w:left w:w="108" w:type="dxa"/>
              <w:bottom w:w="0"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ascii="宋体" w:hAnsi="宋体" w:eastAsia="宋体" w:cs="宋体"/>
                <w:kern w:val="0"/>
                <w:sz w:val="24"/>
                <w:szCs w:val="24"/>
                <w:bdr w:val="none" w:color="auto" w:sz="0" w:space="0"/>
                <w:lang w:val="en-US" w:eastAsia="zh-CN" w:bidi="ar"/>
              </w:rPr>
              <w:t>全日制硕士研究生</w:t>
            </w:r>
          </w:p>
        </w:tc>
        <w:tc>
          <w:tcPr>
            <w:tcW w:w="806" w:type="dxa"/>
            <w:tcBorders>
              <w:top w:val="nil"/>
              <w:left w:val="nil"/>
              <w:bottom w:val="single" w:color="auto" w:sz="8" w:space="0"/>
              <w:right w:val="single" w:color="auto" w:sz="8" w:space="0"/>
            </w:tcBorders>
            <w:shd w:val="clear"/>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ascii="宋体" w:hAnsi="宋体" w:eastAsia="宋体" w:cs="宋体"/>
                <w:kern w:val="0"/>
                <w:sz w:val="24"/>
                <w:szCs w:val="24"/>
                <w:bdr w:val="none" w:color="auto" w:sz="0" w:space="0"/>
                <w:lang w:val="en-US" w:eastAsia="zh-CN" w:bidi="ar"/>
              </w:rPr>
              <w:t>1</w:t>
            </w:r>
          </w:p>
        </w:tc>
        <w:tc>
          <w:tcPr>
            <w:tcW w:w="994" w:type="dxa"/>
            <w:tcBorders>
              <w:top w:val="nil"/>
              <w:left w:val="nil"/>
              <w:bottom w:val="single" w:color="auto" w:sz="8" w:space="0"/>
              <w:right w:val="single" w:color="auto" w:sz="8" w:space="0"/>
            </w:tcBorders>
            <w:shd w:val="clear"/>
            <w:tcMar>
              <w:top w:w="0" w:type="dxa"/>
              <w:left w:w="0" w:type="dxa"/>
              <w:bottom w:w="0"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ascii="宋体" w:hAnsi="宋体" w:eastAsia="宋体" w:cs="宋体"/>
                <w:kern w:val="0"/>
                <w:sz w:val="24"/>
                <w:szCs w:val="24"/>
                <w:bdr w:val="none" w:color="auto" w:sz="0" w:space="0"/>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15" w:type="dxa"/>
            <w:left w:w="15" w:type="dxa"/>
            <w:bottom w:w="15" w:type="dxa"/>
            <w:right w:w="15" w:type="dxa"/>
          </w:tblCellMar>
        </w:tblPrEx>
        <w:trPr>
          <w:trHeight w:val="456" w:hRule="atLeast"/>
          <w:jc w:val="center"/>
        </w:trPr>
        <w:tc>
          <w:tcPr>
            <w:tcW w:w="1163" w:type="dxa"/>
            <w:vMerge w:val="restart"/>
            <w:tcBorders>
              <w:top w:val="nil"/>
              <w:left w:val="single" w:color="auto" w:sz="8" w:space="0"/>
              <w:bottom w:val="single" w:color="auto" w:sz="8" w:space="0"/>
              <w:right w:val="single" w:color="auto" w:sz="8" w:space="0"/>
            </w:tcBorders>
            <w:shd w:val="clear"/>
            <w:tcMar>
              <w:top w:w="0" w:type="dxa"/>
              <w:left w:w="0" w:type="dxa"/>
              <w:bottom w:w="0"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ascii="宋体" w:hAnsi="宋体" w:eastAsia="宋体" w:cs="宋体"/>
                <w:kern w:val="0"/>
                <w:sz w:val="24"/>
                <w:szCs w:val="24"/>
                <w:bdr w:val="none" w:color="auto" w:sz="0" w:space="0"/>
                <w:lang w:val="en-US" w:eastAsia="zh-CN" w:bidi="ar"/>
              </w:rPr>
              <w:t>历史地理与旅游学院</w:t>
            </w:r>
          </w:p>
        </w:tc>
        <w:tc>
          <w:tcPr>
            <w:tcW w:w="1331" w:type="dxa"/>
            <w:tcBorders>
              <w:top w:val="nil"/>
              <w:left w:val="nil"/>
              <w:bottom w:val="single" w:color="auto" w:sz="8" w:space="0"/>
              <w:right w:val="single" w:color="auto" w:sz="8" w:space="0"/>
            </w:tcBorders>
            <w:shd w:val="clear"/>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ascii="宋体" w:hAnsi="宋体" w:eastAsia="宋体" w:cs="宋体"/>
                <w:kern w:val="0"/>
                <w:sz w:val="24"/>
                <w:szCs w:val="24"/>
                <w:bdr w:val="none" w:color="auto" w:sz="0" w:space="0"/>
                <w:lang w:val="en-US" w:eastAsia="zh-CN" w:bidi="ar"/>
              </w:rPr>
              <w:t>201820201</w:t>
            </w:r>
          </w:p>
        </w:tc>
        <w:tc>
          <w:tcPr>
            <w:tcW w:w="2382" w:type="dxa"/>
            <w:tcBorders>
              <w:top w:val="nil"/>
              <w:left w:val="nil"/>
              <w:bottom w:val="single" w:color="auto" w:sz="8" w:space="0"/>
              <w:right w:val="single" w:color="auto" w:sz="8" w:space="0"/>
            </w:tcBorders>
            <w:shd w:val="clear"/>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ascii="宋体" w:hAnsi="宋体" w:eastAsia="宋体" w:cs="宋体"/>
                <w:kern w:val="0"/>
                <w:sz w:val="24"/>
                <w:szCs w:val="24"/>
                <w:bdr w:val="none" w:color="auto" w:sz="0" w:space="0"/>
                <w:lang w:val="en-US" w:eastAsia="zh-CN" w:bidi="ar"/>
              </w:rPr>
              <w:t>自然地理学</w:t>
            </w:r>
          </w:p>
        </w:tc>
        <w:tc>
          <w:tcPr>
            <w:tcW w:w="1387" w:type="dxa"/>
            <w:tcBorders>
              <w:top w:val="nil"/>
              <w:left w:val="nil"/>
              <w:bottom w:val="single" w:color="auto" w:sz="8" w:space="0"/>
              <w:right w:val="single" w:color="auto" w:sz="8" w:space="0"/>
            </w:tcBorders>
            <w:shd w:val="clear"/>
            <w:tcMar>
              <w:top w:w="0" w:type="dxa"/>
              <w:left w:w="108" w:type="dxa"/>
              <w:bottom w:w="0"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ascii="宋体" w:hAnsi="宋体" w:eastAsia="宋体" w:cs="宋体"/>
                <w:kern w:val="0"/>
                <w:sz w:val="24"/>
                <w:szCs w:val="24"/>
                <w:bdr w:val="none" w:color="auto" w:sz="0" w:space="0"/>
                <w:lang w:val="en-US" w:eastAsia="zh-CN" w:bidi="ar"/>
              </w:rPr>
              <w:t>全日制硕士研究生</w:t>
            </w:r>
          </w:p>
        </w:tc>
        <w:tc>
          <w:tcPr>
            <w:tcW w:w="806" w:type="dxa"/>
            <w:tcBorders>
              <w:top w:val="nil"/>
              <w:left w:val="nil"/>
              <w:bottom w:val="single" w:color="auto" w:sz="8" w:space="0"/>
              <w:right w:val="single" w:color="auto" w:sz="8" w:space="0"/>
            </w:tcBorders>
            <w:shd w:val="clear"/>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ascii="宋体" w:hAnsi="宋体" w:eastAsia="宋体" w:cs="宋体"/>
                <w:kern w:val="0"/>
                <w:sz w:val="24"/>
                <w:szCs w:val="24"/>
                <w:bdr w:val="none" w:color="auto" w:sz="0" w:space="0"/>
                <w:lang w:val="en-US" w:eastAsia="zh-CN" w:bidi="ar"/>
              </w:rPr>
              <w:t>1</w:t>
            </w:r>
          </w:p>
        </w:tc>
        <w:tc>
          <w:tcPr>
            <w:tcW w:w="994" w:type="dxa"/>
            <w:tcBorders>
              <w:top w:val="nil"/>
              <w:left w:val="nil"/>
              <w:bottom w:val="single" w:color="auto" w:sz="8" w:space="0"/>
              <w:right w:val="single" w:color="auto" w:sz="8" w:space="0"/>
            </w:tcBorders>
            <w:shd w:val="clear"/>
            <w:tcMar>
              <w:top w:w="0" w:type="dxa"/>
              <w:left w:w="0" w:type="dxa"/>
              <w:bottom w:w="0"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ascii="宋体" w:hAnsi="宋体" w:eastAsia="宋体" w:cs="宋体"/>
                <w:kern w:val="0"/>
                <w:sz w:val="24"/>
                <w:szCs w:val="24"/>
                <w:bdr w:val="none" w:color="auto" w:sz="0" w:space="0"/>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15" w:type="dxa"/>
            <w:left w:w="15" w:type="dxa"/>
            <w:bottom w:w="15" w:type="dxa"/>
            <w:right w:w="15" w:type="dxa"/>
          </w:tblCellMar>
        </w:tblPrEx>
        <w:trPr>
          <w:trHeight w:val="456" w:hRule="atLeast"/>
          <w:jc w:val="center"/>
        </w:trPr>
        <w:tc>
          <w:tcPr>
            <w:tcW w:w="1163" w:type="dxa"/>
            <w:vMerge w:val="continue"/>
            <w:tcBorders>
              <w:top w:val="nil"/>
              <w:left w:val="single" w:color="auto" w:sz="8" w:space="0"/>
              <w:bottom w:val="single" w:color="auto" w:sz="8" w:space="0"/>
              <w:right w:val="single" w:color="auto" w:sz="8" w:space="0"/>
            </w:tcBorders>
            <w:shd w:val="clear"/>
            <w:tcMar>
              <w:top w:w="0" w:type="dxa"/>
              <w:left w:w="0" w:type="dxa"/>
              <w:bottom w:w="0" w:type="dxa"/>
              <w:right w:w="0" w:type="dxa"/>
            </w:tcMar>
            <w:vAlign w:val="center"/>
          </w:tcPr>
          <w:p>
            <w:pPr>
              <w:rPr>
                <w:rFonts w:hint="eastAsia" w:ascii="宋体"/>
                <w:sz w:val="24"/>
                <w:szCs w:val="24"/>
              </w:rPr>
            </w:pPr>
          </w:p>
        </w:tc>
        <w:tc>
          <w:tcPr>
            <w:tcW w:w="1331" w:type="dxa"/>
            <w:tcBorders>
              <w:top w:val="nil"/>
              <w:left w:val="nil"/>
              <w:bottom w:val="single" w:color="auto" w:sz="8" w:space="0"/>
              <w:right w:val="single" w:color="auto" w:sz="8" w:space="0"/>
            </w:tcBorders>
            <w:shd w:val="clear"/>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ascii="宋体" w:hAnsi="宋体" w:eastAsia="宋体" w:cs="宋体"/>
                <w:kern w:val="0"/>
                <w:sz w:val="24"/>
                <w:szCs w:val="24"/>
                <w:bdr w:val="none" w:color="auto" w:sz="0" w:space="0"/>
                <w:lang w:val="en-US" w:eastAsia="zh-CN" w:bidi="ar"/>
              </w:rPr>
              <w:t>201820202</w:t>
            </w:r>
          </w:p>
        </w:tc>
        <w:tc>
          <w:tcPr>
            <w:tcW w:w="2382" w:type="dxa"/>
            <w:tcBorders>
              <w:top w:val="nil"/>
              <w:left w:val="nil"/>
              <w:bottom w:val="single" w:color="auto" w:sz="8" w:space="0"/>
              <w:right w:val="single" w:color="auto" w:sz="8" w:space="0"/>
            </w:tcBorders>
            <w:shd w:val="clear"/>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ascii="宋体" w:hAnsi="宋体" w:eastAsia="宋体" w:cs="宋体"/>
                <w:kern w:val="0"/>
                <w:sz w:val="24"/>
                <w:szCs w:val="24"/>
                <w:bdr w:val="none" w:color="auto" w:sz="0" w:space="0"/>
                <w:lang w:val="en-US" w:eastAsia="zh-CN" w:bidi="ar"/>
              </w:rPr>
              <w:t>地球化学</w:t>
            </w:r>
          </w:p>
        </w:tc>
        <w:tc>
          <w:tcPr>
            <w:tcW w:w="1387" w:type="dxa"/>
            <w:tcBorders>
              <w:top w:val="nil"/>
              <w:left w:val="nil"/>
              <w:bottom w:val="single" w:color="auto" w:sz="8" w:space="0"/>
              <w:right w:val="single" w:color="auto" w:sz="8" w:space="0"/>
            </w:tcBorders>
            <w:shd w:val="clear"/>
            <w:tcMar>
              <w:top w:w="0" w:type="dxa"/>
              <w:left w:w="108" w:type="dxa"/>
              <w:bottom w:w="0"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ascii="宋体" w:hAnsi="宋体" w:eastAsia="宋体" w:cs="宋体"/>
                <w:kern w:val="0"/>
                <w:sz w:val="24"/>
                <w:szCs w:val="24"/>
                <w:bdr w:val="none" w:color="auto" w:sz="0" w:space="0"/>
                <w:lang w:val="en-US" w:eastAsia="zh-CN" w:bidi="ar"/>
              </w:rPr>
              <w:t>全日制硕士研究生</w:t>
            </w:r>
          </w:p>
        </w:tc>
        <w:tc>
          <w:tcPr>
            <w:tcW w:w="806" w:type="dxa"/>
            <w:tcBorders>
              <w:top w:val="nil"/>
              <w:left w:val="nil"/>
              <w:bottom w:val="single" w:color="auto" w:sz="8" w:space="0"/>
              <w:right w:val="single" w:color="auto" w:sz="8" w:space="0"/>
            </w:tcBorders>
            <w:shd w:val="clear"/>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ascii="宋体" w:hAnsi="宋体" w:eastAsia="宋体" w:cs="宋体"/>
                <w:kern w:val="0"/>
                <w:sz w:val="24"/>
                <w:szCs w:val="24"/>
                <w:bdr w:val="none" w:color="auto" w:sz="0" w:space="0"/>
                <w:lang w:val="en-US" w:eastAsia="zh-CN" w:bidi="ar"/>
              </w:rPr>
              <w:t>1</w:t>
            </w:r>
          </w:p>
        </w:tc>
        <w:tc>
          <w:tcPr>
            <w:tcW w:w="994" w:type="dxa"/>
            <w:tcBorders>
              <w:top w:val="nil"/>
              <w:left w:val="nil"/>
              <w:bottom w:val="single" w:color="auto" w:sz="8" w:space="0"/>
              <w:right w:val="single" w:color="auto" w:sz="8" w:space="0"/>
            </w:tcBorders>
            <w:shd w:val="clear"/>
            <w:tcMar>
              <w:top w:w="0" w:type="dxa"/>
              <w:left w:w="0" w:type="dxa"/>
              <w:bottom w:w="0"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ascii="宋体" w:hAnsi="宋体" w:eastAsia="宋体" w:cs="宋体"/>
                <w:kern w:val="0"/>
                <w:sz w:val="24"/>
                <w:szCs w:val="24"/>
                <w:bdr w:val="none" w:color="auto" w:sz="0" w:space="0"/>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15" w:type="dxa"/>
            <w:left w:w="15" w:type="dxa"/>
            <w:bottom w:w="15" w:type="dxa"/>
            <w:right w:w="15" w:type="dxa"/>
          </w:tblCellMar>
        </w:tblPrEx>
        <w:trPr>
          <w:trHeight w:val="456" w:hRule="atLeast"/>
          <w:jc w:val="center"/>
        </w:trPr>
        <w:tc>
          <w:tcPr>
            <w:tcW w:w="1163" w:type="dxa"/>
            <w:tcBorders>
              <w:top w:val="nil"/>
              <w:left w:val="single" w:color="auto" w:sz="8" w:space="0"/>
              <w:bottom w:val="single" w:color="auto" w:sz="8" w:space="0"/>
              <w:right w:val="single" w:color="auto" w:sz="8" w:space="0"/>
            </w:tcBorders>
            <w:shd w:val="clear"/>
            <w:tcMar>
              <w:top w:w="0" w:type="dxa"/>
              <w:left w:w="0" w:type="dxa"/>
              <w:bottom w:w="0"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ascii="宋体" w:hAnsi="宋体" w:eastAsia="宋体" w:cs="宋体"/>
                <w:kern w:val="0"/>
                <w:sz w:val="24"/>
                <w:szCs w:val="24"/>
                <w:bdr w:val="none" w:color="auto" w:sz="0" w:space="0"/>
                <w:lang w:val="en-US" w:eastAsia="zh-CN" w:bidi="ar"/>
              </w:rPr>
              <w:t>教育科学学院</w:t>
            </w:r>
          </w:p>
        </w:tc>
        <w:tc>
          <w:tcPr>
            <w:tcW w:w="1331" w:type="dxa"/>
            <w:tcBorders>
              <w:top w:val="nil"/>
              <w:left w:val="nil"/>
              <w:bottom w:val="single" w:color="auto" w:sz="8" w:space="0"/>
              <w:right w:val="single" w:color="auto" w:sz="8" w:space="0"/>
            </w:tcBorders>
            <w:shd w:val="clear"/>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ascii="宋体" w:hAnsi="宋体" w:eastAsia="宋体" w:cs="宋体"/>
                <w:kern w:val="0"/>
                <w:sz w:val="24"/>
                <w:szCs w:val="24"/>
                <w:bdr w:val="none" w:color="auto" w:sz="0" w:space="0"/>
                <w:lang w:val="en-US" w:eastAsia="zh-CN" w:bidi="ar"/>
              </w:rPr>
              <w:t>201820301</w:t>
            </w:r>
          </w:p>
        </w:tc>
        <w:tc>
          <w:tcPr>
            <w:tcW w:w="2382" w:type="dxa"/>
            <w:tcBorders>
              <w:top w:val="nil"/>
              <w:left w:val="nil"/>
              <w:bottom w:val="single" w:color="auto" w:sz="8" w:space="0"/>
              <w:right w:val="single" w:color="auto" w:sz="8" w:space="0"/>
            </w:tcBorders>
            <w:shd w:val="clear"/>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ascii="宋体" w:hAnsi="宋体" w:eastAsia="宋体" w:cs="宋体"/>
                <w:kern w:val="0"/>
                <w:sz w:val="24"/>
                <w:szCs w:val="24"/>
                <w:bdr w:val="none" w:color="auto" w:sz="0" w:space="0"/>
                <w:lang w:val="en-US" w:eastAsia="zh-CN" w:bidi="ar"/>
              </w:rPr>
              <w:t>教育管理/教育学</w:t>
            </w:r>
          </w:p>
        </w:tc>
        <w:tc>
          <w:tcPr>
            <w:tcW w:w="1387" w:type="dxa"/>
            <w:tcBorders>
              <w:top w:val="nil"/>
              <w:left w:val="nil"/>
              <w:bottom w:val="single" w:color="auto" w:sz="8" w:space="0"/>
              <w:right w:val="single" w:color="auto" w:sz="8" w:space="0"/>
            </w:tcBorders>
            <w:shd w:val="clear"/>
            <w:tcMar>
              <w:top w:w="0" w:type="dxa"/>
              <w:left w:w="108" w:type="dxa"/>
              <w:bottom w:w="0"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ascii="宋体" w:hAnsi="宋体" w:eastAsia="宋体" w:cs="宋体"/>
                <w:kern w:val="0"/>
                <w:sz w:val="24"/>
                <w:szCs w:val="24"/>
                <w:bdr w:val="none" w:color="auto" w:sz="0" w:space="0"/>
                <w:lang w:val="en-US" w:eastAsia="zh-CN" w:bidi="ar"/>
              </w:rPr>
              <w:t>全日制硕士研究生</w:t>
            </w:r>
          </w:p>
        </w:tc>
        <w:tc>
          <w:tcPr>
            <w:tcW w:w="806" w:type="dxa"/>
            <w:tcBorders>
              <w:top w:val="nil"/>
              <w:left w:val="nil"/>
              <w:bottom w:val="single" w:color="auto" w:sz="8" w:space="0"/>
              <w:right w:val="single" w:color="auto" w:sz="8" w:space="0"/>
            </w:tcBorders>
            <w:shd w:val="clear"/>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ascii="宋体" w:hAnsi="宋体" w:eastAsia="宋体" w:cs="宋体"/>
                <w:kern w:val="0"/>
                <w:sz w:val="24"/>
                <w:szCs w:val="24"/>
                <w:bdr w:val="none" w:color="auto" w:sz="0" w:space="0"/>
                <w:lang w:val="en-US" w:eastAsia="zh-CN" w:bidi="ar"/>
              </w:rPr>
              <w:t>3</w:t>
            </w:r>
          </w:p>
        </w:tc>
        <w:tc>
          <w:tcPr>
            <w:tcW w:w="994" w:type="dxa"/>
            <w:tcBorders>
              <w:top w:val="nil"/>
              <w:left w:val="nil"/>
              <w:bottom w:val="single" w:color="auto" w:sz="8" w:space="0"/>
              <w:right w:val="single" w:color="auto" w:sz="8" w:space="0"/>
            </w:tcBorders>
            <w:shd w:val="clear"/>
            <w:tcMar>
              <w:top w:w="0" w:type="dxa"/>
              <w:left w:w="0" w:type="dxa"/>
              <w:bottom w:w="0"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ascii="宋体" w:hAnsi="宋体" w:eastAsia="宋体" w:cs="宋体"/>
                <w:kern w:val="0"/>
                <w:sz w:val="24"/>
                <w:szCs w:val="24"/>
                <w:bdr w:val="none" w:color="auto" w:sz="0" w:space="0"/>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15" w:type="dxa"/>
            <w:left w:w="15" w:type="dxa"/>
            <w:bottom w:w="15" w:type="dxa"/>
            <w:right w:w="15" w:type="dxa"/>
          </w:tblCellMar>
        </w:tblPrEx>
        <w:trPr>
          <w:trHeight w:val="456" w:hRule="atLeast"/>
          <w:jc w:val="center"/>
        </w:trPr>
        <w:tc>
          <w:tcPr>
            <w:tcW w:w="1163" w:type="dxa"/>
            <w:tcBorders>
              <w:top w:val="nil"/>
              <w:left w:val="single" w:color="auto" w:sz="8" w:space="0"/>
              <w:bottom w:val="single" w:color="auto" w:sz="8" w:space="0"/>
              <w:right w:val="single" w:color="auto" w:sz="8" w:space="0"/>
            </w:tcBorders>
            <w:shd w:val="clear"/>
            <w:tcMar>
              <w:top w:w="0" w:type="dxa"/>
              <w:left w:w="0" w:type="dxa"/>
              <w:bottom w:w="0"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ascii="宋体" w:hAnsi="宋体" w:eastAsia="宋体" w:cs="宋体"/>
                <w:kern w:val="0"/>
                <w:sz w:val="24"/>
                <w:szCs w:val="24"/>
                <w:bdr w:val="none" w:color="auto" w:sz="0" w:space="0"/>
                <w:lang w:val="en-US" w:eastAsia="zh-CN" w:bidi="ar"/>
              </w:rPr>
              <w:t>外国语学院</w:t>
            </w:r>
          </w:p>
        </w:tc>
        <w:tc>
          <w:tcPr>
            <w:tcW w:w="1331" w:type="dxa"/>
            <w:tcBorders>
              <w:top w:val="nil"/>
              <w:left w:val="nil"/>
              <w:bottom w:val="single" w:color="auto" w:sz="8" w:space="0"/>
              <w:right w:val="single" w:color="auto" w:sz="8" w:space="0"/>
            </w:tcBorders>
            <w:shd w:val="clear"/>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ascii="宋体" w:hAnsi="宋体" w:eastAsia="宋体" w:cs="宋体"/>
                <w:kern w:val="0"/>
                <w:sz w:val="24"/>
                <w:szCs w:val="24"/>
                <w:bdr w:val="none" w:color="auto" w:sz="0" w:space="0"/>
                <w:lang w:val="en-US" w:eastAsia="zh-CN" w:bidi="ar"/>
              </w:rPr>
              <w:t>201820401</w:t>
            </w:r>
          </w:p>
        </w:tc>
        <w:tc>
          <w:tcPr>
            <w:tcW w:w="2382" w:type="dxa"/>
            <w:tcBorders>
              <w:top w:val="nil"/>
              <w:left w:val="nil"/>
              <w:bottom w:val="single" w:color="auto" w:sz="8" w:space="0"/>
              <w:right w:val="single" w:color="auto" w:sz="8" w:space="0"/>
            </w:tcBorders>
            <w:shd w:val="clear"/>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ascii="宋体" w:hAnsi="宋体" w:eastAsia="宋体" w:cs="宋体"/>
                <w:kern w:val="0"/>
                <w:sz w:val="24"/>
                <w:szCs w:val="24"/>
                <w:bdr w:val="none" w:color="auto" w:sz="0" w:space="0"/>
                <w:lang w:val="en-US" w:eastAsia="zh-CN" w:bidi="ar"/>
              </w:rPr>
              <w:t>英语笔译</w:t>
            </w:r>
          </w:p>
        </w:tc>
        <w:tc>
          <w:tcPr>
            <w:tcW w:w="1387" w:type="dxa"/>
            <w:tcBorders>
              <w:top w:val="nil"/>
              <w:left w:val="nil"/>
              <w:bottom w:val="single" w:color="auto" w:sz="8" w:space="0"/>
              <w:right w:val="single" w:color="auto" w:sz="8" w:space="0"/>
            </w:tcBorders>
            <w:shd w:val="clear"/>
            <w:tcMar>
              <w:top w:w="0" w:type="dxa"/>
              <w:left w:w="108" w:type="dxa"/>
              <w:bottom w:w="0"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ascii="宋体" w:hAnsi="宋体" w:eastAsia="宋体" w:cs="宋体"/>
                <w:kern w:val="0"/>
                <w:sz w:val="24"/>
                <w:szCs w:val="24"/>
                <w:bdr w:val="none" w:color="auto" w:sz="0" w:space="0"/>
                <w:lang w:val="en-US" w:eastAsia="zh-CN" w:bidi="ar"/>
              </w:rPr>
              <w:t>全日制硕士研究生</w:t>
            </w:r>
          </w:p>
        </w:tc>
        <w:tc>
          <w:tcPr>
            <w:tcW w:w="806" w:type="dxa"/>
            <w:tcBorders>
              <w:top w:val="nil"/>
              <w:left w:val="nil"/>
              <w:bottom w:val="single" w:color="auto" w:sz="8" w:space="0"/>
              <w:right w:val="single" w:color="auto" w:sz="8" w:space="0"/>
            </w:tcBorders>
            <w:shd w:val="clear"/>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ascii="宋体" w:hAnsi="宋体" w:eastAsia="宋体" w:cs="宋体"/>
                <w:kern w:val="0"/>
                <w:sz w:val="24"/>
                <w:szCs w:val="24"/>
                <w:bdr w:val="none" w:color="auto" w:sz="0" w:space="0"/>
                <w:lang w:val="en-US" w:eastAsia="zh-CN" w:bidi="ar"/>
              </w:rPr>
              <w:t>1</w:t>
            </w:r>
          </w:p>
        </w:tc>
        <w:tc>
          <w:tcPr>
            <w:tcW w:w="994" w:type="dxa"/>
            <w:tcBorders>
              <w:top w:val="nil"/>
              <w:left w:val="nil"/>
              <w:bottom w:val="single" w:color="auto" w:sz="8" w:space="0"/>
              <w:right w:val="single" w:color="auto" w:sz="8" w:space="0"/>
            </w:tcBorders>
            <w:shd w:val="clear"/>
            <w:tcMar>
              <w:top w:w="0" w:type="dxa"/>
              <w:left w:w="0" w:type="dxa"/>
              <w:bottom w:w="0"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ascii="宋体" w:hAnsi="宋体" w:eastAsia="宋体" w:cs="宋体"/>
                <w:kern w:val="0"/>
                <w:sz w:val="24"/>
                <w:szCs w:val="24"/>
                <w:bdr w:val="none" w:color="auto" w:sz="0" w:space="0"/>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15" w:type="dxa"/>
            <w:left w:w="15" w:type="dxa"/>
            <w:bottom w:w="15" w:type="dxa"/>
            <w:right w:w="15" w:type="dxa"/>
          </w:tblCellMar>
        </w:tblPrEx>
        <w:trPr>
          <w:trHeight w:val="579" w:hRule="atLeast"/>
          <w:jc w:val="center"/>
        </w:trPr>
        <w:tc>
          <w:tcPr>
            <w:tcW w:w="1163" w:type="dxa"/>
            <w:tcBorders>
              <w:top w:val="nil"/>
              <w:left w:val="single" w:color="auto" w:sz="8" w:space="0"/>
              <w:bottom w:val="single" w:color="auto" w:sz="8" w:space="0"/>
              <w:right w:val="single" w:color="auto" w:sz="8" w:space="0"/>
            </w:tcBorders>
            <w:shd w:val="clear"/>
            <w:tcMar>
              <w:top w:w="0" w:type="dxa"/>
              <w:left w:w="0" w:type="dxa"/>
              <w:bottom w:w="0"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ascii="宋体" w:hAnsi="宋体" w:eastAsia="宋体" w:cs="宋体"/>
                <w:kern w:val="0"/>
                <w:sz w:val="24"/>
                <w:szCs w:val="24"/>
                <w:bdr w:val="none" w:color="auto" w:sz="0" w:space="0"/>
                <w:lang w:val="en-US" w:eastAsia="zh-CN" w:bidi="ar"/>
              </w:rPr>
              <w:t>经济与管理学院</w:t>
            </w:r>
          </w:p>
        </w:tc>
        <w:tc>
          <w:tcPr>
            <w:tcW w:w="1331" w:type="dxa"/>
            <w:tcBorders>
              <w:top w:val="nil"/>
              <w:left w:val="nil"/>
              <w:bottom w:val="single" w:color="auto" w:sz="8" w:space="0"/>
              <w:right w:val="single" w:color="auto" w:sz="8" w:space="0"/>
            </w:tcBorders>
            <w:shd w:val="clear"/>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ascii="宋体" w:hAnsi="宋体" w:eastAsia="宋体" w:cs="宋体"/>
                <w:kern w:val="0"/>
                <w:sz w:val="24"/>
                <w:szCs w:val="24"/>
                <w:bdr w:val="none" w:color="auto" w:sz="0" w:space="0"/>
                <w:lang w:val="en-US" w:eastAsia="zh-CN" w:bidi="ar"/>
              </w:rPr>
              <w:t>201820501</w:t>
            </w:r>
          </w:p>
        </w:tc>
        <w:tc>
          <w:tcPr>
            <w:tcW w:w="2382" w:type="dxa"/>
            <w:tcBorders>
              <w:top w:val="nil"/>
              <w:left w:val="nil"/>
              <w:bottom w:val="single" w:color="auto" w:sz="8" w:space="0"/>
              <w:right w:val="single" w:color="auto" w:sz="8" w:space="0"/>
            </w:tcBorders>
            <w:shd w:val="clear"/>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ascii="宋体" w:hAnsi="宋体" w:eastAsia="宋体" w:cs="宋体"/>
                <w:kern w:val="0"/>
                <w:sz w:val="24"/>
                <w:szCs w:val="24"/>
                <w:bdr w:val="none" w:color="auto" w:sz="0" w:space="0"/>
                <w:lang w:val="en-US" w:eastAsia="zh-CN" w:bidi="ar"/>
              </w:rPr>
              <w:t>工商管理</w:t>
            </w:r>
          </w:p>
        </w:tc>
        <w:tc>
          <w:tcPr>
            <w:tcW w:w="1387" w:type="dxa"/>
            <w:tcBorders>
              <w:top w:val="nil"/>
              <w:left w:val="nil"/>
              <w:bottom w:val="single" w:color="auto" w:sz="8" w:space="0"/>
              <w:right w:val="single" w:color="auto" w:sz="8" w:space="0"/>
            </w:tcBorders>
            <w:shd w:val="clear"/>
            <w:tcMar>
              <w:top w:w="0" w:type="dxa"/>
              <w:left w:w="108" w:type="dxa"/>
              <w:bottom w:w="0"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ascii="宋体" w:hAnsi="宋体" w:eastAsia="宋体" w:cs="宋体"/>
                <w:kern w:val="0"/>
                <w:sz w:val="24"/>
                <w:szCs w:val="24"/>
                <w:bdr w:val="none" w:color="auto" w:sz="0" w:space="0"/>
                <w:lang w:val="en-US" w:eastAsia="zh-CN" w:bidi="ar"/>
              </w:rPr>
              <w:t>全日制硕士研究生</w:t>
            </w:r>
          </w:p>
        </w:tc>
        <w:tc>
          <w:tcPr>
            <w:tcW w:w="806" w:type="dxa"/>
            <w:tcBorders>
              <w:top w:val="nil"/>
              <w:left w:val="nil"/>
              <w:bottom w:val="single" w:color="auto" w:sz="8" w:space="0"/>
              <w:right w:val="single" w:color="auto" w:sz="8" w:space="0"/>
            </w:tcBorders>
            <w:shd w:val="clear"/>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ascii="宋体" w:hAnsi="宋体" w:eastAsia="宋体" w:cs="宋体"/>
                <w:kern w:val="0"/>
                <w:sz w:val="24"/>
                <w:szCs w:val="24"/>
                <w:bdr w:val="none" w:color="auto" w:sz="0" w:space="0"/>
                <w:lang w:val="en-US" w:eastAsia="zh-CN" w:bidi="ar"/>
              </w:rPr>
              <w:t>1</w:t>
            </w:r>
          </w:p>
        </w:tc>
        <w:tc>
          <w:tcPr>
            <w:tcW w:w="994" w:type="dxa"/>
            <w:tcBorders>
              <w:top w:val="nil"/>
              <w:left w:val="nil"/>
              <w:bottom w:val="single" w:color="auto" w:sz="8" w:space="0"/>
              <w:right w:val="single" w:color="auto" w:sz="8" w:space="0"/>
            </w:tcBorders>
            <w:shd w:val="clear"/>
            <w:tcMar>
              <w:top w:w="0" w:type="dxa"/>
              <w:left w:w="0" w:type="dxa"/>
              <w:bottom w:w="0"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ascii="宋体" w:hAnsi="宋体" w:eastAsia="宋体" w:cs="宋体"/>
                <w:kern w:val="0"/>
                <w:sz w:val="24"/>
                <w:szCs w:val="24"/>
                <w:bdr w:val="none" w:color="auto" w:sz="0" w:space="0"/>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15" w:type="dxa"/>
            <w:left w:w="15" w:type="dxa"/>
            <w:bottom w:w="15" w:type="dxa"/>
            <w:right w:w="15" w:type="dxa"/>
          </w:tblCellMar>
        </w:tblPrEx>
        <w:trPr>
          <w:trHeight w:val="456" w:hRule="atLeast"/>
          <w:jc w:val="center"/>
        </w:trPr>
        <w:tc>
          <w:tcPr>
            <w:tcW w:w="1163" w:type="dxa"/>
            <w:tcBorders>
              <w:top w:val="nil"/>
              <w:left w:val="single" w:color="auto" w:sz="8" w:space="0"/>
              <w:bottom w:val="single" w:color="auto" w:sz="8" w:space="0"/>
              <w:right w:val="single" w:color="auto" w:sz="8" w:space="0"/>
            </w:tcBorders>
            <w:shd w:val="clear"/>
            <w:tcMar>
              <w:top w:w="0" w:type="dxa"/>
              <w:left w:w="0" w:type="dxa"/>
              <w:bottom w:w="0"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ascii="宋体" w:hAnsi="宋体" w:eastAsia="宋体" w:cs="宋体"/>
                <w:kern w:val="0"/>
                <w:sz w:val="24"/>
                <w:szCs w:val="24"/>
                <w:bdr w:val="none" w:color="auto" w:sz="0" w:space="0"/>
                <w:lang w:val="en-US" w:eastAsia="zh-CN" w:bidi="ar"/>
              </w:rPr>
              <w:t>数学与计算机科学学院</w:t>
            </w:r>
          </w:p>
        </w:tc>
        <w:tc>
          <w:tcPr>
            <w:tcW w:w="1331" w:type="dxa"/>
            <w:tcBorders>
              <w:top w:val="nil"/>
              <w:left w:val="nil"/>
              <w:bottom w:val="single" w:color="auto" w:sz="8" w:space="0"/>
              <w:right w:val="single" w:color="auto" w:sz="8" w:space="0"/>
            </w:tcBorders>
            <w:shd w:val="clear"/>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ascii="宋体" w:hAnsi="宋体" w:eastAsia="宋体" w:cs="宋体"/>
                <w:kern w:val="0"/>
                <w:sz w:val="24"/>
                <w:szCs w:val="24"/>
                <w:bdr w:val="none" w:color="auto" w:sz="0" w:space="0"/>
                <w:lang w:val="en-US" w:eastAsia="zh-CN" w:bidi="ar"/>
              </w:rPr>
              <w:t>201820601</w:t>
            </w:r>
          </w:p>
        </w:tc>
        <w:tc>
          <w:tcPr>
            <w:tcW w:w="2382" w:type="dxa"/>
            <w:tcBorders>
              <w:top w:val="nil"/>
              <w:left w:val="nil"/>
              <w:bottom w:val="single" w:color="auto" w:sz="8" w:space="0"/>
              <w:right w:val="single" w:color="auto" w:sz="8" w:space="0"/>
            </w:tcBorders>
            <w:shd w:val="clear"/>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ascii="宋体" w:hAnsi="宋体" w:eastAsia="宋体" w:cs="宋体"/>
                <w:kern w:val="0"/>
                <w:sz w:val="24"/>
                <w:szCs w:val="24"/>
                <w:bdr w:val="none" w:color="auto" w:sz="0" w:space="0"/>
                <w:lang w:val="en-US" w:eastAsia="zh-CN" w:bidi="ar"/>
              </w:rPr>
              <w:t>数学</w:t>
            </w:r>
          </w:p>
        </w:tc>
        <w:tc>
          <w:tcPr>
            <w:tcW w:w="1387" w:type="dxa"/>
            <w:tcBorders>
              <w:top w:val="nil"/>
              <w:left w:val="nil"/>
              <w:bottom w:val="single" w:color="auto" w:sz="8" w:space="0"/>
              <w:right w:val="single" w:color="auto" w:sz="8" w:space="0"/>
            </w:tcBorders>
            <w:shd w:val="clear"/>
            <w:tcMar>
              <w:top w:w="0" w:type="dxa"/>
              <w:left w:w="108" w:type="dxa"/>
              <w:bottom w:w="0"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ascii="宋体" w:hAnsi="宋体" w:eastAsia="宋体" w:cs="宋体"/>
                <w:kern w:val="0"/>
                <w:sz w:val="24"/>
                <w:szCs w:val="24"/>
                <w:bdr w:val="none" w:color="auto" w:sz="0" w:space="0"/>
                <w:lang w:val="en-US" w:eastAsia="zh-CN" w:bidi="ar"/>
              </w:rPr>
              <w:t>全日制硕士研究生</w:t>
            </w:r>
          </w:p>
        </w:tc>
        <w:tc>
          <w:tcPr>
            <w:tcW w:w="806" w:type="dxa"/>
            <w:tcBorders>
              <w:top w:val="nil"/>
              <w:left w:val="nil"/>
              <w:bottom w:val="single" w:color="auto" w:sz="8" w:space="0"/>
              <w:right w:val="single" w:color="auto" w:sz="8" w:space="0"/>
            </w:tcBorders>
            <w:shd w:val="clear"/>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ascii="宋体" w:hAnsi="宋体" w:eastAsia="宋体" w:cs="宋体"/>
                <w:kern w:val="0"/>
                <w:sz w:val="24"/>
                <w:szCs w:val="24"/>
                <w:bdr w:val="none" w:color="auto" w:sz="0" w:space="0"/>
                <w:lang w:val="en-US" w:eastAsia="zh-CN" w:bidi="ar"/>
              </w:rPr>
              <w:t>1</w:t>
            </w:r>
          </w:p>
        </w:tc>
        <w:tc>
          <w:tcPr>
            <w:tcW w:w="994" w:type="dxa"/>
            <w:tcBorders>
              <w:top w:val="nil"/>
              <w:left w:val="nil"/>
              <w:bottom w:val="single" w:color="auto" w:sz="8" w:space="0"/>
              <w:right w:val="single" w:color="auto" w:sz="8" w:space="0"/>
            </w:tcBorders>
            <w:shd w:val="clear"/>
            <w:tcMar>
              <w:top w:w="0" w:type="dxa"/>
              <w:left w:w="0" w:type="dxa"/>
              <w:bottom w:w="0"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ascii="宋体" w:hAnsi="宋体" w:eastAsia="宋体" w:cs="宋体"/>
                <w:kern w:val="0"/>
                <w:sz w:val="24"/>
                <w:szCs w:val="24"/>
                <w:bdr w:val="none" w:color="auto" w:sz="0" w:space="0"/>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15" w:type="dxa"/>
            <w:left w:w="15" w:type="dxa"/>
            <w:bottom w:w="15" w:type="dxa"/>
            <w:right w:w="15" w:type="dxa"/>
          </w:tblCellMar>
        </w:tblPrEx>
        <w:trPr>
          <w:trHeight w:val="456" w:hRule="atLeast"/>
          <w:jc w:val="center"/>
        </w:trPr>
        <w:tc>
          <w:tcPr>
            <w:tcW w:w="1163" w:type="dxa"/>
            <w:vMerge w:val="restart"/>
            <w:tcBorders>
              <w:top w:val="nil"/>
              <w:left w:val="single" w:color="auto" w:sz="8" w:space="0"/>
              <w:bottom w:val="single" w:color="auto" w:sz="8" w:space="0"/>
              <w:right w:val="single" w:color="auto" w:sz="8" w:space="0"/>
            </w:tcBorders>
            <w:shd w:val="clear"/>
            <w:tcMar>
              <w:top w:w="0" w:type="dxa"/>
              <w:left w:w="0" w:type="dxa"/>
              <w:bottom w:w="0"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ascii="宋体" w:hAnsi="宋体" w:eastAsia="宋体" w:cs="宋体"/>
                <w:kern w:val="0"/>
                <w:sz w:val="24"/>
                <w:szCs w:val="24"/>
                <w:bdr w:val="none" w:color="auto" w:sz="0" w:space="0"/>
                <w:lang w:val="en-US" w:eastAsia="zh-CN" w:bidi="ar"/>
              </w:rPr>
              <w:t>物理与电子信息学院</w:t>
            </w:r>
          </w:p>
        </w:tc>
        <w:tc>
          <w:tcPr>
            <w:tcW w:w="1331" w:type="dxa"/>
            <w:tcBorders>
              <w:top w:val="nil"/>
              <w:left w:val="nil"/>
              <w:bottom w:val="single" w:color="auto" w:sz="8" w:space="0"/>
              <w:right w:val="single" w:color="auto" w:sz="8" w:space="0"/>
            </w:tcBorders>
            <w:shd w:val="clear"/>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ascii="宋体" w:hAnsi="宋体" w:eastAsia="宋体" w:cs="宋体"/>
                <w:kern w:val="0"/>
                <w:sz w:val="24"/>
                <w:szCs w:val="24"/>
                <w:bdr w:val="none" w:color="auto" w:sz="0" w:space="0"/>
                <w:lang w:val="en-US" w:eastAsia="zh-CN" w:bidi="ar"/>
              </w:rPr>
              <w:t>201820701</w:t>
            </w:r>
          </w:p>
        </w:tc>
        <w:tc>
          <w:tcPr>
            <w:tcW w:w="2382" w:type="dxa"/>
            <w:tcBorders>
              <w:top w:val="nil"/>
              <w:left w:val="nil"/>
              <w:bottom w:val="single" w:color="auto" w:sz="8" w:space="0"/>
              <w:right w:val="single" w:color="auto" w:sz="8" w:space="0"/>
            </w:tcBorders>
            <w:shd w:val="clear"/>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ascii="宋体" w:hAnsi="宋体" w:eastAsia="宋体" w:cs="宋体"/>
                <w:kern w:val="0"/>
                <w:sz w:val="24"/>
                <w:szCs w:val="24"/>
                <w:bdr w:val="none" w:color="auto" w:sz="0" w:space="0"/>
                <w:lang w:val="en-US" w:eastAsia="zh-CN" w:bidi="ar"/>
              </w:rPr>
              <w:t>理论物理</w:t>
            </w:r>
          </w:p>
        </w:tc>
        <w:tc>
          <w:tcPr>
            <w:tcW w:w="1387" w:type="dxa"/>
            <w:tcBorders>
              <w:top w:val="nil"/>
              <w:left w:val="nil"/>
              <w:bottom w:val="single" w:color="auto" w:sz="8" w:space="0"/>
              <w:right w:val="single" w:color="auto" w:sz="8" w:space="0"/>
            </w:tcBorders>
            <w:shd w:val="clear"/>
            <w:tcMar>
              <w:top w:w="0" w:type="dxa"/>
              <w:left w:w="108" w:type="dxa"/>
              <w:bottom w:w="0"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ascii="宋体" w:hAnsi="宋体" w:eastAsia="宋体" w:cs="宋体"/>
                <w:kern w:val="0"/>
                <w:sz w:val="24"/>
                <w:szCs w:val="24"/>
                <w:bdr w:val="none" w:color="auto" w:sz="0" w:space="0"/>
                <w:lang w:val="en-US" w:eastAsia="zh-CN" w:bidi="ar"/>
              </w:rPr>
              <w:t>全日制硕士研究生</w:t>
            </w:r>
          </w:p>
        </w:tc>
        <w:tc>
          <w:tcPr>
            <w:tcW w:w="806" w:type="dxa"/>
            <w:tcBorders>
              <w:top w:val="nil"/>
              <w:left w:val="nil"/>
              <w:bottom w:val="single" w:color="auto" w:sz="8" w:space="0"/>
              <w:right w:val="single" w:color="auto" w:sz="8" w:space="0"/>
            </w:tcBorders>
            <w:shd w:val="clear"/>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ascii="宋体" w:hAnsi="宋体" w:eastAsia="宋体" w:cs="宋体"/>
                <w:kern w:val="0"/>
                <w:sz w:val="24"/>
                <w:szCs w:val="24"/>
                <w:bdr w:val="none" w:color="auto" w:sz="0" w:space="0"/>
                <w:lang w:val="en-US" w:eastAsia="zh-CN" w:bidi="ar"/>
              </w:rPr>
              <w:t>1</w:t>
            </w:r>
          </w:p>
        </w:tc>
        <w:tc>
          <w:tcPr>
            <w:tcW w:w="994" w:type="dxa"/>
            <w:tcBorders>
              <w:top w:val="nil"/>
              <w:left w:val="nil"/>
              <w:bottom w:val="single" w:color="auto" w:sz="8" w:space="0"/>
              <w:right w:val="single" w:color="auto" w:sz="8" w:space="0"/>
            </w:tcBorders>
            <w:shd w:val="clear"/>
            <w:tcMar>
              <w:top w:w="0" w:type="dxa"/>
              <w:left w:w="0" w:type="dxa"/>
              <w:bottom w:w="0"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ascii="宋体" w:hAnsi="宋体" w:eastAsia="宋体" w:cs="宋体"/>
                <w:kern w:val="0"/>
                <w:sz w:val="24"/>
                <w:szCs w:val="24"/>
                <w:bdr w:val="none" w:color="auto" w:sz="0" w:space="0"/>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15" w:type="dxa"/>
            <w:left w:w="15" w:type="dxa"/>
            <w:bottom w:w="15" w:type="dxa"/>
            <w:right w:w="15" w:type="dxa"/>
          </w:tblCellMar>
        </w:tblPrEx>
        <w:trPr>
          <w:trHeight w:val="456" w:hRule="atLeast"/>
          <w:jc w:val="center"/>
        </w:trPr>
        <w:tc>
          <w:tcPr>
            <w:tcW w:w="1163" w:type="dxa"/>
            <w:vMerge w:val="continue"/>
            <w:tcBorders>
              <w:top w:val="nil"/>
              <w:left w:val="single" w:color="auto" w:sz="8" w:space="0"/>
              <w:bottom w:val="single" w:color="auto" w:sz="8" w:space="0"/>
              <w:right w:val="single" w:color="auto" w:sz="8" w:space="0"/>
            </w:tcBorders>
            <w:shd w:val="clear"/>
            <w:tcMar>
              <w:top w:w="0" w:type="dxa"/>
              <w:left w:w="0" w:type="dxa"/>
              <w:bottom w:w="0" w:type="dxa"/>
              <w:right w:w="0" w:type="dxa"/>
            </w:tcMar>
            <w:vAlign w:val="center"/>
          </w:tcPr>
          <w:p>
            <w:pPr>
              <w:rPr>
                <w:rFonts w:hint="eastAsia" w:ascii="宋体"/>
                <w:sz w:val="24"/>
                <w:szCs w:val="24"/>
              </w:rPr>
            </w:pPr>
          </w:p>
        </w:tc>
        <w:tc>
          <w:tcPr>
            <w:tcW w:w="1331" w:type="dxa"/>
            <w:tcBorders>
              <w:top w:val="nil"/>
              <w:left w:val="nil"/>
              <w:bottom w:val="single" w:color="auto" w:sz="8" w:space="0"/>
              <w:right w:val="single" w:color="auto" w:sz="8" w:space="0"/>
            </w:tcBorders>
            <w:shd w:val="clear"/>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ascii="宋体" w:hAnsi="宋体" w:eastAsia="宋体" w:cs="宋体"/>
                <w:kern w:val="0"/>
                <w:sz w:val="24"/>
                <w:szCs w:val="24"/>
                <w:bdr w:val="none" w:color="auto" w:sz="0" w:space="0"/>
                <w:lang w:val="en-US" w:eastAsia="zh-CN" w:bidi="ar"/>
              </w:rPr>
              <w:t>201820702</w:t>
            </w:r>
          </w:p>
        </w:tc>
        <w:tc>
          <w:tcPr>
            <w:tcW w:w="2382" w:type="dxa"/>
            <w:tcBorders>
              <w:top w:val="nil"/>
              <w:left w:val="nil"/>
              <w:bottom w:val="single" w:color="auto" w:sz="8" w:space="0"/>
              <w:right w:val="single" w:color="auto" w:sz="8" w:space="0"/>
            </w:tcBorders>
            <w:shd w:val="clear"/>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ascii="宋体" w:hAnsi="宋体" w:eastAsia="宋体" w:cs="宋体"/>
                <w:kern w:val="0"/>
                <w:sz w:val="24"/>
                <w:szCs w:val="24"/>
                <w:bdr w:val="none" w:color="auto" w:sz="0" w:space="0"/>
                <w:lang w:val="en-US" w:eastAsia="zh-CN" w:bidi="ar"/>
              </w:rPr>
              <w:t>材料学</w:t>
            </w:r>
          </w:p>
        </w:tc>
        <w:tc>
          <w:tcPr>
            <w:tcW w:w="1387" w:type="dxa"/>
            <w:tcBorders>
              <w:top w:val="nil"/>
              <w:left w:val="nil"/>
              <w:bottom w:val="single" w:color="auto" w:sz="8" w:space="0"/>
              <w:right w:val="single" w:color="auto" w:sz="8" w:space="0"/>
            </w:tcBorders>
            <w:shd w:val="clear"/>
            <w:tcMar>
              <w:top w:w="0" w:type="dxa"/>
              <w:left w:w="108" w:type="dxa"/>
              <w:bottom w:w="0"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ascii="宋体" w:hAnsi="宋体" w:eastAsia="宋体" w:cs="宋体"/>
                <w:kern w:val="0"/>
                <w:sz w:val="24"/>
                <w:szCs w:val="24"/>
                <w:bdr w:val="none" w:color="auto" w:sz="0" w:space="0"/>
                <w:lang w:val="en-US" w:eastAsia="zh-CN" w:bidi="ar"/>
              </w:rPr>
              <w:t>全日制硕士研究生</w:t>
            </w:r>
          </w:p>
        </w:tc>
        <w:tc>
          <w:tcPr>
            <w:tcW w:w="806" w:type="dxa"/>
            <w:tcBorders>
              <w:top w:val="nil"/>
              <w:left w:val="nil"/>
              <w:bottom w:val="single" w:color="auto" w:sz="8" w:space="0"/>
              <w:right w:val="single" w:color="auto" w:sz="8" w:space="0"/>
            </w:tcBorders>
            <w:shd w:val="clear"/>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ascii="宋体" w:hAnsi="宋体" w:eastAsia="宋体" w:cs="宋体"/>
                <w:kern w:val="0"/>
                <w:sz w:val="24"/>
                <w:szCs w:val="24"/>
                <w:bdr w:val="none" w:color="auto" w:sz="0" w:space="0"/>
                <w:lang w:val="en-US" w:eastAsia="zh-CN" w:bidi="ar"/>
              </w:rPr>
              <w:t>1</w:t>
            </w:r>
          </w:p>
        </w:tc>
        <w:tc>
          <w:tcPr>
            <w:tcW w:w="994" w:type="dxa"/>
            <w:tcBorders>
              <w:top w:val="nil"/>
              <w:left w:val="nil"/>
              <w:bottom w:val="single" w:color="auto" w:sz="8" w:space="0"/>
              <w:right w:val="single" w:color="auto" w:sz="8" w:space="0"/>
            </w:tcBorders>
            <w:shd w:val="clear"/>
            <w:tcMar>
              <w:top w:w="0" w:type="dxa"/>
              <w:left w:w="0" w:type="dxa"/>
              <w:bottom w:w="0"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ascii="宋体" w:hAnsi="宋体" w:eastAsia="宋体" w:cs="宋体"/>
                <w:kern w:val="0"/>
                <w:sz w:val="24"/>
                <w:szCs w:val="24"/>
                <w:bdr w:val="none" w:color="auto" w:sz="0" w:space="0"/>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15" w:type="dxa"/>
            <w:left w:w="15" w:type="dxa"/>
            <w:bottom w:w="15" w:type="dxa"/>
            <w:right w:w="15" w:type="dxa"/>
          </w:tblCellMar>
        </w:tblPrEx>
        <w:trPr>
          <w:trHeight w:val="456" w:hRule="atLeast"/>
          <w:jc w:val="center"/>
        </w:trPr>
        <w:tc>
          <w:tcPr>
            <w:tcW w:w="1163" w:type="dxa"/>
            <w:tcBorders>
              <w:top w:val="nil"/>
              <w:left w:val="single" w:color="auto" w:sz="8" w:space="0"/>
              <w:bottom w:val="single" w:color="auto" w:sz="8" w:space="0"/>
              <w:right w:val="single" w:color="auto" w:sz="8" w:space="0"/>
            </w:tcBorders>
            <w:shd w:val="clear"/>
            <w:tcMar>
              <w:top w:w="0" w:type="dxa"/>
              <w:left w:w="0" w:type="dxa"/>
              <w:bottom w:w="0"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ascii="宋体" w:hAnsi="宋体" w:eastAsia="宋体" w:cs="宋体"/>
                <w:kern w:val="0"/>
                <w:sz w:val="24"/>
                <w:szCs w:val="24"/>
                <w:bdr w:val="none" w:color="auto" w:sz="0" w:space="0"/>
                <w:lang w:val="en-US" w:eastAsia="zh-CN" w:bidi="ar"/>
              </w:rPr>
              <w:t>化学与环境科学学院</w:t>
            </w:r>
          </w:p>
        </w:tc>
        <w:tc>
          <w:tcPr>
            <w:tcW w:w="1331" w:type="dxa"/>
            <w:tcBorders>
              <w:top w:val="nil"/>
              <w:left w:val="nil"/>
              <w:bottom w:val="single" w:color="auto" w:sz="8" w:space="0"/>
              <w:right w:val="single" w:color="auto" w:sz="8" w:space="0"/>
            </w:tcBorders>
            <w:shd w:val="clear"/>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ascii="宋体" w:hAnsi="宋体" w:eastAsia="宋体" w:cs="宋体"/>
                <w:kern w:val="0"/>
                <w:sz w:val="24"/>
                <w:szCs w:val="24"/>
                <w:bdr w:val="none" w:color="auto" w:sz="0" w:space="0"/>
                <w:lang w:val="en-US" w:eastAsia="zh-CN" w:bidi="ar"/>
              </w:rPr>
              <w:t>201820801</w:t>
            </w:r>
          </w:p>
        </w:tc>
        <w:tc>
          <w:tcPr>
            <w:tcW w:w="2382" w:type="dxa"/>
            <w:tcBorders>
              <w:top w:val="nil"/>
              <w:left w:val="nil"/>
              <w:bottom w:val="single" w:color="auto" w:sz="8" w:space="0"/>
              <w:right w:val="single" w:color="auto" w:sz="8" w:space="0"/>
            </w:tcBorders>
            <w:shd w:val="clear"/>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ascii="宋体" w:hAnsi="宋体" w:eastAsia="宋体" w:cs="宋体"/>
                <w:kern w:val="0"/>
                <w:sz w:val="24"/>
                <w:szCs w:val="24"/>
                <w:bdr w:val="none" w:color="auto" w:sz="0" w:space="0"/>
                <w:lang w:val="en-US" w:eastAsia="zh-CN" w:bidi="ar"/>
              </w:rPr>
              <w:t>无机化学</w:t>
            </w:r>
          </w:p>
        </w:tc>
        <w:tc>
          <w:tcPr>
            <w:tcW w:w="1387" w:type="dxa"/>
            <w:tcBorders>
              <w:top w:val="nil"/>
              <w:left w:val="nil"/>
              <w:bottom w:val="single" w:color="auto" w:sz="8" w:space="0"/>
              <w:right w:val="single" w:color="auto" w:sz="8" w:space="0"/>
            </w:tcBorders>
            <w:shd w:val="clear"/>
            <w:tcMar>
              <w:top w:w="0" w:type="dxa"/>
              <w:left w:w="108" w:type="dxa"/>
              <w:bottom w:w="0"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ascii="宋体" w:hAnsi="宋体" w:eastAsia="宋体" w:cs="宋体"/>
                <w:kern w:val="0"/>
                <w:sz w:val="24"/>
                <w:szCs w:val="24"/>
                <w:bdr w:val="none" w:color="auto" w:sz="0" w:space="0"/>
                <w:lang w:val="en-US" w:eastAsia="zh-CN" w:bidi="ar"/>
              </w:rPr>
              <w:t>全日制硕士研究生</w:t>
            </w:r>
          </w:p>
        </w:tc>
        <w:tc>
          <w:tcPr>
            <w:tcW w:w="806" w:type="dxa"/>
            <w:tcBorders>
              <w:top w:val="nil"/>
              <w:left w:val="nil"/>
              <w:bottom w:val="single" w:color="auto" w:sz="8" w:space="0"/>
              <w:right w:val="single" w:color="auto" w:sz="8" w:space="0"/>
            </w:tcBorders>
            <w:shd w:val="clear"/>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ascii="宋体" w:hAnsi="宋体" w:eastAsia="宋体" w:cs="宋体"/>
                <w:kern w:val="0"/>
                <w:sz w:val="24"/>
                <w:szCs w:val="24"/>
                <w:bdr w:val="none" w:color="auto" w:sz="0" w:space="0"/>
                <w:lang w:val="en-US" w:eastAsia="zh-CN" w:bidi="ar"/>
              </w:rPr>
              <w:t>1</w:t>
            </w:r>
          </w:p>
        </w:tc>
        <w:tc>
          <w:tcPr>
            <w:tcW w:w="994" w:type="dxa"/>
            <w:tcBorders>
              <w:top w:val="nil"/>
              <w:left w:val="nil"/>
              <w:bottom w:val="single" w:color="auto" w:sz="8" w:space="0"/>
              <w:right w:val="single" w:color="auto" w:sz="8" w:space="0"/>
            </w:tcBorders>
            <w:shd w:val="clear"/>
            <w:tcMar>
              <w:top w:w="0" w:type="dxa"/>
              <w:left w:w="0" w:type="dxa"/>
              <w:bottom w:w="0"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ascii="宋体" w:hAnsi="宋体" w:eastAsia="宋体" w:cs="宋体"/>
                <w:kern w:val="0"/>
                <w:sz w:val="24"/>
                <w:szCs w:val="24"/>
                <w:bdr w:val="none" w:color="auto" w:sz="0" w:space="0"/>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15" w:type="dxa"/>
            <w:left w:w="15" w:type="dxa"/>
            <w:bottom w:w="15" w:type="dxa"/>
            <w:right w:w="15" w:type="dxa"/>
          </w:tblCellMar>
        </w:tblPrEx>
        <w:trPr>
          <w:trHeight w:val="456" w:hRule="atLeast"/>
          <w:jc w:val="center"/>
        </w:trPr>
        <w:tc>
          <w:tcPr>
            <w:tcW w:w="1163" w:type="dxa"/>
            <w:tcBorders>
              <w:top w:val="nil"/>
              <w:left w:val="single" w:color="auto" w:sz="8" w:space="0"/>
              <w:bottom w:val="single" w:color="auto" w:sz="8" w:space="0"/>
              <w:right w:val="single" w:color="auto" w:sz="8" w:space="0"/>
            </w:tcBorders>
            <w:shd w:val="clear"/>
            <w:tcMar>
              <w:top w:w="0" w:type="dxa"/>
              <w:left w:w="0" w:type="dxa"/>
              <w:bottom w:w="0"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ascii="宋体" w:hAnsi="宋体" w:eastAsia="宋体" w:cs="宋体"/>
                <w:kern w:val="0"/>
                <w:sz w:val="24"/>
                <w:szCs w:val="24"/>
                <w:bdr w:val="none" w:color="auto" w:sz="0" w:space="0"/>
                <w:lang w:val="en-US" w:eastAsia="zh-CN" w:bidi="ar"/>
              </w:rPr>
              <w:t>生命科学学院</w:t>
            </w:r>
          </w:p>
        </w:tc>
        <w:tc>
          <w:tcPr>
            <w:tcW w:w="1331" w:type="dxa"/>
            <w:tcBorders>
              <w:top w:val="nil"/>
              <w:left w:val="nil"/>
              <w:bottom w:val="single" w:color="auto" w:sz="8" w:space="0"/>
              <w:right w:val="single" w:color="auto" w:sz="8" w:space="0"/>
            </w:tcBorders>
            <w:shd w:val="clear"/>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ascii="宋体" w:hAnsi="宋体" w:eastAsia="宋体" w:cs="宋体"/>
                <w:kern w:val="0"/>
                <w:sz w:val="24"/>
                <w:szCs w:val="24"/>
                <w:bdr w:val="none" w:color="auto" w:sz="0" w:space="0"/>
                <w:lang w:val="en-US" w:eastAsia="zh-CN" w:bidi="ar"/>
              </w:rPr>
              <w:t>201820901</w:t>
            </w:r>
          </w:p>
        </w:tc>
        <w:tc>
          <w:tcPr>
            <w:tcW w:w="2382" w:type="dxa"/>
            <w:tcBorders>
              <w:top w:val="nil"/>
              <w:left w:val="nil"/>
              <w:bottom w:val="single" w:color="auto" w:sz="8" w:space="0"/>
              <w:right w:val="single" w:color="auto" w:sz="8" w:space="0"/>
            </w:tcBorders>
            <w:shd w:val="clear"/>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ascii="宋体" w:hAnsi="宋体" w:eastAsia="宋体" w:cs="宋体"/>
                <w:kern w:val="0"/>
                <w:sz w:val="24"/>
                <w:szCs w:val="24"/>
                <w:bdr w:val="none" w:color="auto" w:sz="0" w:space="0"/>
                <w:lang w:val="en-US" w:eastAsia="zh-CN" w:bidi="ar"/>
              </w:rPr>
              <w:t>食品科学与工程</w:t>
            </w:r>
          </w:p>
        </w:tc>
        <w:tc>
          <w:tcPr>
            <w:tcW w:w="1387" w:type="dxa"/>
            <w:tcBorders>
              <w:top w:val="nil"/>
              <w:left w:val="nil"/>
              <w:bottom w:val="single" w:color="auto" w:sz="8" w:space="0"/>
              <w:right w:val="single" w:color="auto" w:sz="8" w:space="0"/>
            </w:tcBorders>
            <w:shd w:val="clear"/>
            <w:tcMar>
              <w:top w:w="0" w:type="dxa"/>
              <w:left w:w="108" w:type="dxa"/>
              <w:bottom w:w="0"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ascii="宋体" w:hAnsi="宋体" w:eastAsia="宋体" w:cs="宋体"/>
                <w:kern w:val="0"/>
                <w:sz w:val="24"/>
                <w:szCs w:val="24"/>
                <w:bdr w:val="none" w:color="auto" w:sz="0" w:space="0"/>
                <w:lang w:val="en-US" w:eastAsia="zh-CN" w:bidi="ar"/>
              </w:rPr>
              <w:t>全日制硕士研究生</w:t>
            </w:r>
          </w:p>
        </w:tc>
        <w:tc>
          <w:tcPr>
            <w:tcW w:w="806" w:type="dxa"/>
            <w:tcBorders>
              <w:top w:val="nil"/>
              <w:left w:val="nil"/>
              <w:bottom w:val="single" w:color="auto" w:sz="8" w:space="0"/>
              <w:right w:val="single" w:color="auto" w:sz="8" w:space="0"/>
            </w:tcBorders>
            <w:shd w:val="clear"/>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ascii="宋体" w:hAnsi="宋体" w:eastAsia="宋体" w:cs="宋体"/>
                <w:kern w:val="0"/>
                <w:sz w:val="24"/>
                <w:szCs w:val="24"/>
                <w:bdr w:val="none" w:color="auto" w:sz="0" w:space="0"/>
                <w:lang w:val="en-US" w:eastAsia="zh-CN" w:bidi="ar"/>
              </w:rPr>
              <w:t>1</w:t>
            </w:r>
          </w:p>
        </w:tc>
        <w:tc>
          <w:tcPr>
            <w:tcW w:w="994" w:type="dxa"/>
            <w:tcBorders>
              <w:top w:val="nil"/>
              <w:left w:val="nil"/>
              <w:bottom w:val="single" w:color="auto" w:sz="8" w:space="0"/>
              <w:right w:val="single" w:color="auto" w:sz="8" w:space="0"/>
            </w:tcBorders>
            <w:shd w:val="clear"/>
            <w:tcMar>
              <w:top w:w="0" w:type="dxa"/>
              <w:left w:w="0" w:type="dxa"/>
              <w:bottom w:w="0"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ascii="宋体" w:hAnsi="宋体" w:eastAsia="宋体" w:cs="宋体"/>
                <w:kern w:val="0"/>
                <w:sz w:val="24"/>
                <w:szCs w:val="24"/>
                <w:bdr w:val="none" w:color="auto" w:sz="0" w:space="0"/>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15" w:type="dxa"/>
            <w:left w:w="15" w:type="dxa"/>
            <w:bottom w:w="15" w:type="dxa"/>
            <w:right w:w="15" w:type="dxa"/>
          </w:tblCellMar>
        </w:tblPrEx>
        <w:trPr>
          <w:trHeight w:val="456" w:hRule="atLeast"/>
          <w:jc w:val="center"/>
        </w:trPr>
        <w:tc>
          <w:tcPr>
            <w:tcW w:w="1163" w:type="dxa"/>
            <w:vMerge w:val="restart"/>
            <w:tcBorders>
              <w:top w:val="nil"/>
              <w:left w:val="single" w:color="auto" w:sz="8" w:space="0"/>
              <w:bottom w:val="single" w:color="auto" w:sz="8" w:space="0"/>
              <w:right w:val="single" w:color="auto" w:sz="8" w:space="0"/>
            </w:tcBorders>
            <w:shd w:val="clear"/>
            <w:tcMar>
              <w:top w:w="0" w:type="dxa"/>
              <w:left w:w="0" w:type="dxa"/>
              <w:bottom w:w="0"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ascii="宋体" w:hAnsi="宋体" w:eastAsia="宋体" w:cs="宋体"/>
                <w:kern w:val="0"/>
                <w:sz w:val="24"/>
                <w:szCs w:val="24"/>
                <w:bdr w:val="none" w:color="auto" w:sz="0" w:space="0"/>
                <w:lang w:val="en-US" w:eastAsia="zh-CN" w:bidi="ar"/>
              </w:rPr>
              <w:t>美术与设计学院</w:t>
            </w:r>
          </w:p>
        </w:tc>
        <w:tc>
          <w:tcPr>
            <w:tcW w:w="1331" w:type="dxa"/>
            <w:tcBorders>
              <w:top w:val="nil"/>
              <w:left w:val="nil"/>
              <w:bottom w:val="single" w:color="auto" w:sz="8" w:space="0"/>
              <w:right w:val="single" w:color="auto" w:sz="8" w:space="0"/>
            </w:tcBorders>
            <w:shd w:val="clear"/>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ascii="宋体" w:hAnsi="宋体" w:eastAsia="宋体" w:cs="宋体"/>
                <w:kern w:val="0"/>
                <w:sz w:val="24"/>
                <w:szCs w:val="24"/>
                <w:bdr w:val="none" w:color="auto" w:sz="0" w:space="0"/>
                <w:lang w:val="en-US" w:eastAsia="zh-CN" w:bidi="ar"/>
              </w:rPr>
              <w:t>201821001</w:t>
            </w:r>
          </w:p>
        </w:tc>
        <w:tc>
          <w:tcPr>
            <w:tcW w:w="2382" w:type="dxa"/>
            <w:tcBorders>
              <w:top w:val="nil"/>
              <w:left w:val="nil"/>
              <w:bottom w:val="single" w:color="auto" w:sz="8" w:space="0"/>
              <w:right w:val="single" w:color="auto" w:sz="8" w:space="0"/>
            </w:tcBorders>
            <w:shd w:val="clear"/>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ascii="宋体" w:hAnsi="宋体" w:eastAsia="宋体" w:cs="宋体"/>
                <w:kern w:val="0"/>
                <w:sz w:val="24"/>
                <w:szCs w:val="24"/>
                <w:bdr w:val="none" w:color="auto" w:sz="0" w:space="0"/>
                <w:lang w:val="en-US" w:eastAsia="zh-CN" w:bidi="ar"/>
              </w:rPr>
              <w:t>美术学（中国画史方向）</w:t>
            </w:r>
          </w:p>
        </w:tc>
        <w:tc>
          <w:tcPr>
            <w:tcW w:w="1387" w:type="dxa"/>
            <w:tcBorders>
              <w:top w:val="nil"/>
              <w:left w:val="nil"/>
              <w:bottom w:val="single" w:color="auto" w:sz="8" w:space="0"/>
              <w:right w:val="single" w:color="auto" w:sz="8" w:space="0"/>
            </w:tcBorders>
            <w:shd w:val="clear"/>
            <w:tcMar>
              <w:top w:w="0" w:type="dxa"/>
              <w:left w:w="108" w:type="dxa"/>
              <w:bottom w:w="0"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ascii="宋体" w:hAnsi="宋体" w:eastAsia="宋体" w:cs="宋体"/>
                <w:kern w:val="0"/>
                <w:sz w:val="24"/>
                <w:szCs w:val="24"/>
                <w:bdr w:val="none" w:color="auto" w:sz="0" w:space="0"/>
                <w:lang w:val="en-US" w:eastAsia="zh-CN" w:bidi="ar"/>
              </w:rPr>
              <w:t>全日制硕士研究生</w:t>
            </w:r>
          </w:p>
        </w:tc>
        <w:tc>
          <w:tcPr>
            <w:tcW w:w="806" w:type="dxa"/>
            <w:tcBorders>
              <w:top w:val="nil"/>
              <w:left w:val="nil"/>
              <w:bottom w:val="single" w:color="auto" w:sz="8" w:space="0"/>
              <w:right w:val="single" w:color="auto" w:sz="8" w:space="0"/>
            </w:tcBorders>
            <w:shd w:val="clear"/>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ascii="宋体" w:hAnsi="宋体" w:eastAsia="宋体" w:cs="宋体"/>
                <w:kern w:val="0"/>
                <w:sz w:val="24"/>
                <w:szCs w:val="24"/>
                <w:bdr w:val="none" w:color="auto" w:sz="0" w:space="0"/>
                <w:lang w:val="en-US" w:eastAsia="zh-CN" w:bidi="ar"/>
              </w:rPr>
              <w:t>1</w:t>
            </w:r>
          </w:p>
        </w:tc>
        <w:tc>
          <w:tcPr>
            <w:tcW w:w="994" w:type="dxa"/>
            <w:tcBorders>
              <w:top w:val="nil"/>
              <w:left w:val="nil"/>
              <w:bottom w:val="single" w:color="auto" w:sz="8" w:space="0"/>
              <w:right w:val="single" w:color="auto" w:sz="8" w:space="0"/>
            </w:tcBorders>
            <w:shd w:val="clear"/>
            <w:tcMar>
              <w:top w:w="0" w:type="dxa"/>
              <w:left w:w="0" w:type="dxa"/>
              <w:bottom w:w="0"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ascii="宋体" w:hAnsi="宋体" w:eastAsia="宋体" w:cs="宋体"/>
                <w:kern w:val="0"/>
                <w:sz w:val="24"/>
                <w:szCs w:val="24"/>
                <w:bdr w:val="none" w:color="auto" w:sz="0" w:space="0"/>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15" w:type="dxa"/>
            <w:left w:w="15" w:type="dxa"/>
            <w:bottom w:w="15" w:type="dxa"/>
            <w:right w:w="15" w:type="dxa"/>
          </w:tblCellMar>
        </w:tblPrEx>
        <w:trPr>
          <w:trHeight w:val="456" w:hRule="atLeast"/>
          <w:jc w:val="center"/>
        </w:trPr>
        <w:tc>
          <w:tcPr>
            <w:tcW w:w="1163" w:type="dxa"/>
            <w:vMerge w:val="continue"/>
            <w:tcBorders>
              <w:top w:val="nil"/>
              <w:left w:val="single" w:color="auto" w:sz="8" w:space="0"/>
              <w:bottom w:val="single" w:color="auto" w:sz="8" w:space="0"/>
              <w:right w:val="single" w:color="auto" w:sz="8" w:space="0"/>
            </w:tcBorders>
            <w:shd w:val="clear"/>
            <w:tcMar>
              <w:top w:w="0" w:type="dxa"/>
              <w:left w:w="0" w:type="dxa"/>
              <w:bottom w:w="0" w:type="dxa"/>
              <w:right w:w="0" w:type="dxa"/>
            </w:tcMar>
            <w:vAlign w:val="center"/>
          </w:tcPr>
          <w:p>
            <w:pPr>
              <w:rPr>
                <w:rFonts w:hint="eastAsia" w:ascii="宋体"/>
                <w:sz w:val="24"/>
                <w:szCs w:val="24"/>
              </w:rPr>
            </w:pPr>
          </w:p>
        </w:tc>
        <w:tc>
          <w:tcPr>
            <w:tcW w:w="1331" w:type="dxa"/>
            <w:tcBorders>
              <w:top w:val="nil"/>
              <w:left w:val="nil"/>
              <w:bottom w:val="single" w:color="auto" w:sz="8" w:space="0"/>
              <w:right w:val="single" w:color="auto" w:sz="8" w:space="0"/>
            </w:tcBorders>
            <w:shd w:val="clear"/>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ascii="宋体" w:hAnsi="宋体" w:eastAsia="宋体" w:cs="宋体"/>
                <w:kern w:val="0"/>
                <w:sz w:val="24"/>
                <w:szCs w:val="24"/>
                <w:bdr w:val="none" w:color="auto" w:sz="0" w:space="0"/>
                <w:lang w:val="en-US" w:eastAsia="zh-CN" w:bidi="ar"/>
              </w:rPr>
              <w:t>201821002</w:t>
            </w:r>
          </w:p>
        </w:tc>
        <w:tc>
          <w:tcPr>
            <w:tcW w:w="2382" w:type="dxa"/>
            <w:tcBorders>
              <w:top w:val="nil"/>
              <w:left w:val="nil"/>
              <w:bottom w:val="single" w:color="auto" w:sz="8" w:space="0"/>
              <w:right w:val="single" w:color="auto" w:sz="8" w:space="0"/>
            </w:tcBorders>
            <w:shd w:val="clear"/>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ascii="宋体" w:hAnsi="宋体" w:eastAsia="宋体" w:cs="宋体"/>
                <w:kern w:val="0"/>
                <w:sz w:val="24"/>
                <w:szCs w:val="24"/>
                <w:bdr w:val="none" w:color="auto" w:sz="0" w:space="0"/>
                <w:lang w:val="en-US" w:eastAsia="zh-CN" w:bidi="ar"/>
              </w:rPr>
              <w:t>书法学</w:t>
            </w:r>
          </w:p>
        </w:tc>
        <w:tc>
          <w:tcPr>
            <w:tcW w:w="1387" w:type="dxa"/>
            <w:tcBorders>
              <w:top w:val="nil"/>
              <w:left w:val="nil"/>
              <w:bottom w:val="single" w:color="auto" w:sz="8" w:space="0"/>
              <w:right w:val="single" w:color="auto" w:sz="8" w:space="0"/>
            </w:tcBorders>
            <w:shd w:val="clear"/>
            <w:tcMar>
              <w:top w:w="0" w:type="dxa"/>
              <w:left w:w="108" w:type="dxa"/>
              <w:bottom w:w="0"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ascii="宋体" w:hAnsi="宋体" w:eastAsia="宋体" w:cs="宋体"/>
                <w:kern w:val="0"/>
                <w:sz w:val="24"/>
                <w:szCs w:val="24"/>
                <w:bdr w:val="none" w:color="auto" w:sz="0" w:space="0"/>
                <w:lang w:val="en-US" w:eastAsia="zh-CN" w:bidi="ar"/>
              </w:rPr>
              <w:t>全日制硕士研究生</w:t>
            </w:r>
          </w:p>
        </w:tc>
        <w:tc>
          <w:tcPr>
            <w:tcW w:w="806" w:type="dxa"/>
            <w:tcBorders>
              <w:top w:val="nil"/>
              <w:left w:val="nil"/>
              <w:bottom w:val="single" w:color="auto" w:sz="8" w:space="0"/>
              <w:right w:val="single" w:color="auto" w:sz="8" w:space="0"/>
            </w:tcBorders>
            <w:shd w:val="clear"/>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ascii="宋体" w:hAnsi="宋体" w:eastAsia="宋体" w:cs="宋体"/>
                <w:kern w:val="0"/>
                <w:sz w:val="24"/>
                <w:szCs w:val="24"/>
                <w:bdr w:val="none" w:color="auto" w:sz="0" w:space="0"/>
                <w:lang w:val="en-US" w:eastAsia="zh-CN" w:bidi="ar"/>
              </w:rPr>
              <w:t>1</w:t>
            </w:r>
          </w:p>
        </w:tc>
        <w:tc>
          <w:tcPr>
            <w:tcW w:w="994" w:type="dxa"/>
            <w:tcBorders>
              <w:top w:val="nil"/>
              <w:left w:val="nil"/>
              <w:bottom w:val="single" w:color="auto" w:sz="8" w:space="0"/>
              <w:right w:val="single" w:color="auto" w:sz="8" w:space="0"/>
            </w:tcBorders>
            <w:shd w:val="clear"/>
            <w:tcMar>
              <w:top w:w="0" w:type="dxa"/>
              <w:left w:w="0" w:type="dxa"/>
              <w:bottom w:w="0"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ascii="宋体" w:hAnsi="宋体" w:eastAsia="宋体" w:cs="宋体"/>
                <w:kern w:val="0"/>
                <w:sz w:val="24"/>
                <w:szCs w:val="24"/>
                <w:bdr w:val="none" w:color="auto" w:sz="0" w:space="0"/>
                <w:lang w:val="en-US" w:eastAsia="zh-CN" w:bidi="ar"/>
              </w:rPr>
              <w:t>中国书法家协会会员</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15" w:type="dxa"/>
            <w:left w:w="15" w:type="dxa"/>
            <w:bottom w:w="15" w:type="dxa"/>
            <w:right w:w="15" w:type="dxa"/>
          </w:tblCellMar>
        </w:tblPrEx>
        <w:trPr>
          <w:trHeight w:val="456" w:hRule="atLeast"/>
          <w:jc w:val="center"/>
        </w:trPr>
        <w:tc>
          <w:tcPr>
            <w:tcW w:w="1163" w:type="dxa"/>
            <w:tcBorders>
              <w:top w:val="nil"/>
              <w:left w:val="single" w:color="auto" w:sz="8" w:space="0"/>
              <w:bottom w:val="single" w:color="auto" w:sz="8" w:space="0"/>
              <w:right w:val="single" w:color="auto" w:sz="8" w:space="0"/>
            </w:tcBorders>
            <w:shd w:val="clear"/>
            <w:tcMar>
              <w:top w:w="0" w:type="dxa"/>
              <w:left w:w="0" w:type="dxa"/>
              <w:bottom w:w="0"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ascii="宋体" w:hAnsi="宋体" w:eastAsia="宋体" w:cs="宋体"/>
                <w:kern w:val="0"/>
                <w:sz w:val="24"/>
                <w:szCs w:val="24"/>
                <w:bdr w:val="none" w:color="auto" w:sz="0" w:space="0"/>
                <w:lang w:val="en-US" w:eastAsia="zh-CN" w:bidi="ar"/>
              </w:rPr>
              <w:t>音乐舞蹈学院</w:t>
            </w:r>
          </w:p>
        </w:tc>
        <w:tc>
          <w:tcPr>
            <w:tcW w:w="1331" w:type="dxa"/>
            <w:tcBorders>
              <w:top w:val="nil"/>
              <w:left w:val="nil"/>
              <w:bottom w:val="single" w:color="auto" w:sz="8" w:space="0"/>
              <w:right w:val="single" w:color="auto" w:sz="8" w:space="0"/>
            </w:tcBorders>
            <w:shd w:val="clear"/>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ascii="宋体" w:hAnsi="宋体" w:eastAsia="宋体" w:cs="宋体"/>
                <w:kern w:val="0"/>
                <w:sz w:val="24"/>
                <w:szCs w:val="24"/>
                <w:bdr w:val="none" w:color="auto" w:sz="0" w:space="0"/>
                <w:lang w:val="en-US" w:eastAsia="zh-CN" w:bidi="ar"/>
              </w:rPr>
              <w:t>201821101</w:t>
            </w:r>
          </w:p>
        </w:tc>
        <w:tc>
          <w:tcPr>
            <w:tcW w:w="2382" w:type="dxa"/>
            <w:tcBorders>
              <w:top w:val="nil"/>
              <w:left w:val="nil"/>
              <w:bottom w:val="single" w:color="auto" w:sz="8" w:space="0"/>
              <w:right w:val="single" w:color="auto" w:sz="8" w:space="0"/>
            </w:tcBorders>
            <w:shd w:val="clear"/>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ascii="宋体" w:hAnsi="宋体" w:eastAsia="宋体" w:cs="宋体"/>
                <w:kern w:val="0"/>
                <w:sz w:val="24"/>
                <w:szCs w:val="24"/>
                <w:bdr w:val="none" w:color="auto" w:sz="0" w:space="0"/>
                <w:lang w:val="en-US" w:eastAsia="zh-CN" w:bidi="ar"/>
              </w:rPr>
              <w:t>音乐与舞蹈学（舞蹈方向）</w:t>
            </w:r>
          </w:p>
        </w:tc>
        <w:tc>
          <w:tcPr>
            <w:tcW w:w="1387" w:type="dxa"/>
            <w:tcBorders>
              <w:top w:val="nil"/>
              <w:left w:val="nil"/>
              <w:bottom w:val="single" w:color="auto" w:sz="8" w:space="0"/>
              <w:right w:val="single" w:color="auto" w:sz="8" w:space="0"/>
            </w:tcBorders>
            <w:shd w:val="clear"/>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ascii="宋体" w:hAnsi="宋体" w:eastAsia="宋体" w:cs="宋体"/>
                <w:kern w:val="0"/>
                <w:sz w:val="24"/>
                <w:szCs w:val="24"/>
                <w:bdr w:val="none" w:color="auto" w:sz="0" w:space="0"/>
                <w:lang w:val="en-US" w:eastAsia="zh-CN" w:bidi="ar"/>
              </w:rPr>
              <w:t>全日制硕士研究生</w:t>
            </w:r>
          </w:p>
        </w:tc>
        <w:tc>
          <w:tcPr>
            <w:tcW w:w="806" w:type="dxa"/>
            <w:tcBorders>
              <w:top w:val="nil"/>
              <w:left w:val="nil"/>
              <w:bottom w:val="single" w:color="auto" w:sz="8" w:space="0"/>
              <w:right w:val="single" w:color="auto" w:sz="8" w:space="0"/>
            </w:tcBorders>
            <w:shd w:val="clear"/>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ascii="宋体" w:hAnsi="宋体" w:eastAsia="宋体" w:cs="宋体"/>
                <w:kern w:val="0"/>
                <w:sz w:val="24"/>
                <w:szCs w:val="24"/>
                <w:bdr w:val="none" w:color="auto" w:sz="0" w:space="0"/>
                <w:lang w:val="en-US" w:eastAsia="zh-CN" w:bidi="ar"/>
              </w:rPr>
              <w:t>1</w:t>
            </w:r>
          </w:p>
        </w:tc>
        <w:tc>
          <w:tcPr>
            <w:tcW w:w="994" w:type="dxa"/>
            <w:tcBorders>
              <w:top w:val="nil"/>
              <w:left w:val="nil"/>
              <w:bottom w:val="single" w:color="auto" w:sz="8" w:space="0"/>
              <w:right w:val="single" w:color="auto" w:sz="8" w:space="0"/>
            </w:tcBorders>
            <w:shd w:val="clear"/>
            <w:tcMar>
              <w:top w:w="0" w:type="dxa"/>
              <w:left w:w="0" w:type="dxa"/>
              <w:bottom w:w="0"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ascii="宋体" w:hAnsi="宋体" w:eastAsia="宋体" w:cs="宋体"/>
                <w:kern w:val="0"/>
                <w:sz w:val="24"/>
                <w:szCs w:val="24"/>
                <w:bdr w:val="none" w:color="auto" w:sz="0" w:space="0"/>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tblLayout w:type="fixed"/>
          <w:tblCellMar>
            <w:top w:w="15" w:type="dxa"/>
            <w:left w:w="15" w:type="dxa"/>
            <w:bottom w:w="15" w:type="dxa"/>
            <w:right w:w="15" w:type="dxa"/>
          </w:tblCellMar>
        </w:tblPrEx>
        <w:trPr>
          <w:trHeight w:val="456" w:hRule="atLeast"/>
          <w:jc w:val="center"/>
        </w:trPr>
        <w:tc>
          <w:tcPr>
            <w:tcW w:w="1163" w:type="dxa"/>
            <w:vMerge w:val="restart"/>
            <w:tcBorders>
              <w:top w:val="nil"/>
              <w:left w:val="single" w:color="auto" w:sz="8" w:space="0"/>
              <w:bottom w:val="single" w:color="auto" w:sz="8" w:space="0"/>
              <w:right w:val="single" w:color="auto" w:sz="8" w:space="0"/>
            </w:tcBorders>
            <w:shd w:val="clear"/>
            <w:tcMar>
              <w:top w:w="0" w:type="dxa"/>
              <w:left w:w="0" w:type="dxa"/>
              <w:bottom w:w="0"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ascii="宋体" w:hAnsi="宋体" w:eastAsia="宋体" w:cs="宋体"/>
                <w:kern w:val="0"/>
                <w:sz w:val="24"/>
                <w:szCs w:val="24"/>
                <w:bdr w:val="none" w:color="auto" w:sz="0" w:space="0"/>
                <w:lang w:val="en-US" w:eastAsia="zh-CN" w:bidi="ar"/>
              </w:rPr>
              <w:t>体育学院</w:t>
            </w:r>
          </w:p>
        </w:tc>
        <w:tc>
          <w:tcPr>
            <w:tcW w:w="1331" w:type="dxa"/>
            <w:tcBorders>
              <w:top w:val="nil"/>
              <w:left w:val="nil"/>
              <w:bottom w:val="single" w:color="auto" w:sz="8" w:space="0"/>
              <w:right w:val="single" w:color="auto" w:sz="8" w:space="0"/>
            </w:tcBorders>
            <w:shd w:val="clear"/>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ascii="宋体" w:hAnsi="宋体" w:eastAsia="宋体" w:cs="宋体"/>
                <w:kern w:val="0"/>
                <w:sz w:val="24"/>
                <w:szCs w:val="24"/>
                <w:bdr w:val="none" w:color="auto" w:sz="0" w:space="0"/>
                <w:lang w:val="en-US" w:eastAsia="zh-CN" w:bidi="ar"/>
              </w:rPr>
              <w:t>201821201</w:t>
            </w:r>
          </w:p>
        </w:tc>
        <w:tc>
          <w:tcPr>
            <w:tcW w:w="2382" w:type="dxa"/>
            <w:tcBorders>
              <w:top w:val="nil"/>
              <w:left w:val="nil"/>
              <w:bottom w:val="single" w:color="auto" w:sz="8" w:space="0"/>
              <w:right w:val="single" w:color="auto" w:sz="8" w:space="0"/>
            </w:tcBorders>
            <w:shd w:val="clear"/>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ascii="宋体" w:hAnsi="宋体" w:eastAsia="宋体" w:cs="宋体"/>
                <w:kern w:val="0"/>
                <w:sz w:val="24"/>
                <w:szCs w:val="24"/>
                <w:bdr w:val="none" w:color="auto" w:sz="0" w:space="0"/>
                <w:lang w:val="en-US" w:eastAsia="zh-CN" w:bidi="ar"/>
              </w:rPr>
              <w:t>体育学（网球）</w:t>
            </w:r>
          </w:p>
        </w:tc>
        <w:tc>
          <w:tcPr>
            <w:tcW w:w="1387" w:type="dxa"/>
            <w:tcBorders>
              <w:top w:val="nil"/>
              <w:left w:val="nil"/>
              <w:bottom w:val="single" w:color="auto" w:sz="8" w:space="0"/>
              <w:right w:val="single" w:color="auto" w:sz="8" w:space="0"/>
            </w:tcBorders>
            <w:shd w:val="clear"/>
            <w:tcMar>
              <w:top w:w="0" w:type="dxa"/>
              <w:left w:w="108" w:type="dxa"/>
              <w:bottom w:w="0"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ascii="宋体" w:hAnsi="宋体" w:eastAsia="宋体" w:cs="宋体"/>
                <w:kern w:val="0"/>
                <w:sz w:val="24"/>
                <w:szCs w:val="24"/>
                <w:bdr w:val="none" w:color="auto" w:sz="0" w:space="0"/>
                <w:lang w:val="en-US" w:eastAsia="zh-CN" w:bidi="ar"/>
              </w:rPr>
              <w:t>全日制硕士研究生</w:t>
            </w:r>
          </w:p>
        </w:tc>
        <w:tc>
          <w:tcPr>
            <w:tcW w:w="806" w:type="dxa"/>
            <w:tcBorders>
              <w:top w:val="nil"/>
              <w:left w:val="nil"/>
              <w:bottom w:val="single" w:color="auto" w:sz="8" w:space="0"/>
              <w:right w:val="single" w:color="auto" w:sz="8" w:space="0"/>
            </w:tcBorders>
            <w:shd w:val="clear"/>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ascii="宋体" w:hAnsi="宋体" w:eastAsia="宋体" w:cs="宋体"/>
                <w:kern w:val="0"/>
                <w:sz w:val="24"/>
                <w:szCs w:val="24"/>
                <w:bdr w:val="none" w:color="auto" w:sz="0" w:space="0"/>
                <w:lang w:val="en-US" w:eastAsia="zh-CN" w:bidi="ar"/>
              </w:rPr>
              <w:t>1</w:t>
            </w:r>
          </w:p>
        </w:tc>
        <w:tc>
          <w:tcPr>
            <w:tcW w:w="994" w:type="dxa"/>
            <w:tcBorders>
              <w:top w:val="nil"/>
              <w:left w:val="nil"/>
              <w:bottom w:val="single" w:color="auto" w:sz="8" w:space="0"/>
              <w:right w:val="single" w:color="auto" w:sz="8" w:space="0"/>
            </w:tcBorders>
            <w:shd w:val="clear"/>
            <w:tcMar>
              <w:top w:w="0" w:type="dxa"/>
              <w:left w:w="0" w:type="dxa"/>
              <w:bottom w:w="0"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ascii="宋体" w:hAnsi="宋体" w:eastAsia="宋体" w:cs="宋体"/>
                <w:kern w:val="0"/>
                <w:sz w:val="24"/>
                <w:szCs w:val="24"/>
                <w:bdr w:val="none" w:color="auto" w:sz="0" w:space="0"/>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15" w:type="dxa"/>
            <w:left w:w="15" w:type="dxa"/>
            <w:bottom w:w="15" w:type="dxa"/>
            <w:right w:w="15" w:type="dxa"/>
          </w:tblCellMar>
        </w:tblPrEx>
        <w:trPr>
          <w:trHeight w:val="456" w:hRule="atLeast"/>
          <w:jc w:val="center"/>
        </w:trPr>
        <w:tc>
          <w:tcPr>
            <w:tcW w:w="1163" w:type="dxa"/>
            <w:vMerge w:val="continue"/>
            <w:tcBorders>
              <w:top w:val="nil"/>
              <w:left w:val="single" w:color="auto" w:sz="8" w:space="0"/>
              <w:bottom w:val="single" w:color="auto" w:sz="8" w:space="0"/>
              <w:right w:val="single" w:color="auto" w:sz="8" w:space="0"/>
            </w:tcBorders>
            <w:shd w:val="clear"/>
            <w:tcMar>
              <w:top w:w="0" w:type="dxa"/>
              <w:left w:w="0" w:type="dxa"/>
              <w:bottom w:w="0" w:type="dxa"/>
              <w:right w:w="0" w:type="dxa"/>
            </w:tcMar>
            <w:vAlign w:val="center"/>
          </w:tcPr>
          <w:p>
            <w:pPr>
              <w:rPr>
                <w:rFonts w:hint="eastAsia" w:ascii="宋体"/>
                <w:sz w:val="24"/>
                <w:szCs w:val="24"/>
              </w:rPr>
            </w:pPr>
          </w:p>
        </w:tc>
        <w:tc>
          <w:tcPr>
            <w:tcW w:w="1331" w:type="dxa"/>
            <w:tcBorders>
              <w:top w:val="nil"/>
              <w:left w:val="nil"/>
              <w:bottom w:val="single" w:color="auto" w:sz="8" w:space="0"/>
              <w:right w:val="single" w:color="auto" w:sz="8" w:space="0"/>
            </w:tcBorders>
            <w:shd w:val="clear"/>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ascii="宋体" w:hAnsi="宋体" w:eastAsia="宋体" w:cs="宋体"/>
                <w:kern w:val="0"/>
                <w:sz w:val="24"/>
                <w:szCs w:val="24"/>
                <w:bdr w:val="none" w:color="auto" w:sz="0" w:space="0"/>
                <w:lang w:val="en-US" w:eastAsia="zh-CN" w:bidi="ar"/>
              </w:rPr>
              <w:t>201821202</w:t>
            </w:r>
          </w:p>
        </w:tc>
        <w:tc>
          <w:tcPr>
            <w:tcW w:w="2382" w:type="dxa"/>
            <w:tcBorders>
              <w:top w:val="nil"/>
              <w:left w:val="nil"/>
              <w:bottom w:val="single" w:color="auto" w:sz="8" w:space="0"/>
              <w:right w:val="single" w:color="auto" w:sz="8" w:space="0"/>
            </w:tcBorders>
            <w:shd w:val="clear"/>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ascii="宋体" w:hAnsi="宋体" w:eastAsia="宋体" w:cs="宋体"/>
                <w:kern w:val="0"/>
                <w:sz w:val="24"/>
                <w:szCs w:val="24"/>
                <w:bdr w:val="none" w:color="auto" w:sz="0" w:space="0"/>
                <w:lang w:val="en-US" w:eastAsia="zh-CN" w:bidi="ar"/>
              </w:rPr>
              <w:t>体育教育训练学（体育舞蹈方向）</w:t>
            </w:r>
          </w:p>
        </w:tc>
        <w:tc>
          <w:tcPr>
            <w:tcW w:w="1387" w:type="dxa"/>
            <w:tcBorders>
              <w:top w:val="nil"/>
              <w:left w:val="nil"/>
              <w:bottom w:val="single" w:color="auto" w:sz="8" w:space="0"/>
              <w:right w:val="single" w:color="auto" w:sz="8" w:space="0"/>
            </w:tcBorders>
            <w:shd w:val="clear"/>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ascii="宋体" w:hAnsi="宋体" w:eastAsia="宋体" w:cs="宋体"/>
                <w:kern w:val="0"/>
                <w:sz w:val="24"/>
                <w:szCs w:val="24"/>
                <w:bdr w:val="none" w:color="auto" w:sz="0" w:space="0"/>
                <w:lang w:val="en-US" w:eastAsia="zh-CN" w:bidi="ar"/>
              </w:rPr>
              <w:t>全日制硕士研究生</w:t>
            </w:r>
          </w:p>
        </w:tc>
        <w:tc>
          <w:tcPr>
            <w:tcW w:w="806" w:type="dxa"/>
            <w:tcBorders>
              <w:top w:val="nil"/>
              <w:left w:val="nil"/>
              <w:bottom w:val="single" w:color="auto" w:sz="8" w:space="0"/>
              <w:right w:val="single" w:color="auto" w:sz="8" w:space="0"/>
            </w:tcBorders>
            <w:shd w:val="clear"/>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ascii="宋体" w:hAnsi="宋体" w:eastAsia="宋体" w:cs="宋体"/>
                <w:kern w:val="0"/>
                <w:sz w:val="24"/>
                <w:szCs w:val="24"/>
                <w:bdr w:val="none" w:color="auto" w:sz="0" w:space="0"/>
                <w:lang w:val="en-US" w:eastAsia="zh-CN" w:bidi="ar"/>
              </w:rPr>
              <w:t>1</w:t>
            </w:r>
          </w:p>
        </w:tc>
        <w:tc>
          <w:tcPr>
            <w:tcW w:w="994" w:type="dxa"/>
            <w:tcBorders>
              <w:top w:val="nil"/>
              <w:left w:val="nil"/>
              <w:bottom w:val="single" w:color="auto" w:sz="8" w:space="0"/>
              <w:right w:val="single" w:color="auto" w:sz="8" w:space="0"/>
            </w:tcBorders>
            <w:shd w:val="clear"/>
            <w:tcMar>
              <w:top w:w="0" w:type="dxa"/>
              <w:left w:w="0" w:type="dxa"/>
              <w:bottom w:w="0"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ascii="宋体" w:hAnsi="宋体" w:eastAsia="宋体" w:cs="宋体"/>
                <w:kern w:val="0"/>
                <w:sz w:val="24"/>
                <w:szCs w:val="24"/>
                <w:bdr w:val="none" w:color="auto" w:sz="0" w:space="0"/>
                <w:lang w:val="en-US" w:eastAsia="zh-CN" w:bidi="ar"/>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15" w:type="dxa"/>
            <w:left w:w="15" w:type="dxa"/>
            <w:bottom w:w="15" w:type="dxa"/>
            <w:right w:w="15" w:type="dxa"/>
          </w:tblCellMar>
        </w:tblPrEx>
        <w:trPr>
          <w:trHeight w:val="456" w:hRule="atLeast"/>
          <w:jc w:val="center"/>
        </w:trPr>
        <w:tc>
          <w:tcPr>
            <w:tcW w:w="1163" w:type="dxa"/>
            <w:tcBorders>
              <w:top w:val="nil"/>
              <w:left w:val="single" w:color="auto" w:sz="8" w:space="0"/>
              <w:bottom w:val="single" w:color="auto" w:sz="8" w:space="0"/>
              <w:right w:val="single" w:color="auto" w:sz="8" w:space="0"/>
            </w:tcBorders>
            <w:shd w:val="clear"/>
            <w:tcMar>
              <w:top w:w="0" w:type="dxa"/>
              <w:left w:w="0" w:type="dxa"/>
              <w:bottom w:w="0"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ascii="宋体" w:hAnsi="宋体" w:eastAsia="宋体" w:cs="宋体"/>
                <w:kern w:val="0"/>
                <w:sz w:val="24"/>
                <w:szCs w:val="24"/>
                <w:bdr w:val="none" w:color="auto" w:sz="0" w:space="0"/>
                <w:lang w:val="en-US" w:eastAsia="zh-CN" w:bidi="ar"/>
              </w:rPr>
              <w:t>后勤与基建管理处</w:t>
            </w:r>
          </w:p>
        </w:tc>
        <w:tc>
          <w:tcPr>
            <w:tcW w:w="1331" w:type="dxa"/>
            <w:tcBorders>
              <w:top w:val="nil"/>
              <w:left w:val="nil"/>
              <w:bottom w:val="single" w:color="auto" w:sz="8" w:space="0"/>
              <w:right w:val="single" w:color="auto" w:sz="8" w:space="0"/>
            </w:tcBorders>
            <w:shd w:val="clear"/>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ascii="宋体" w:hAnsi="宋体" w:eastAsia="宋体" w:cs="宋体"/>
                <w:kern w:val="0"/>
                <w:sz w:val="24"/>
                <w:szCs w:val="24"/>
                <w:bdr w:val="none" w:color="auto" w:sz="0" w:space="0"/>
                <w:lang w:val="en-US" w:eastAsia="zh-CN" w:bidi="ar"/>
              </w:rPr>
              <w:t>201821301</w:t>
            </w:r>
          </w:p>
        </w:tc>
        <w:tc>
          <w:tcPr>
            <w:tcW w:w="2382" w:type="dxa"/>
            <w:tcBorders>
              <w:top w:val="nil"/>
              <w:left w:val="nil"/>
              <w:bottom w:val="single" w:color="auto" w:sz="8" w:space="0"/>
              <w:right w:val="single" w:color="auto" w:sz="8" w:space="0"/>
            </w:tcBorders>
            <w:shd w:val="clear"/>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ascii="宋体" w:hAnsi="宋体" w:eastAsia="宋体" w:cs="宋体"/>
                <w:kern w:val="0"/>
                <w:sz w:val="24"/>
                <w:szCs w:val="24"/>
                <w:bdr w:val="none" w:color="auto" w:sz="0" w:space="0"/>
                <w:lang w:val="en-US" w:eastAsia="zh-CN" w:bidi="ar"/>
              </w:rPr>
              <w:t>土木工程</w:t>
            </w:r>
          </w:p>
        </w:tc>
        <w:tc>
          <w:tcPr>
            <w:tcW w:w="1387" w:type="dxa"/>
            <w:tcBorders>
              <w:top w:val="nil"/>
              <w:left w:val="nil"/>
              <w:bottom w:val="single" w:color="auto" w:sz="8" w:space="0"/>
              <w:right w:val="single" w:color="auto" w:sz="8" w:space="0"/>
            </w:tcBorders>
            <w:shd w:val="clear"/>
            <w:tcMar>
              <w:top w:w="0" w:type="dxa"/>
              <w:left w:w="108" w:type="dxa"/>
              <w:bottom w:w="0"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ascii="宋体" w:hAnsi="宋体" w:eastAsia="宋体" w:cs="宋体"/>
                <w:kern w:val="0"/>
                <w:sz w:val="24"/>
                <w:szCs w:val="24"/>
                <w:bdr w:val="none" w:color="auto" w:sz="0" w:space="0"/>
                <w:lang w:val="en-US" w:eastAsia="zh-CN" w:bidi="ar"/>
              </w:rPr>
              <w:t>全日制硕士研究生</w:t>
            </w:r>
          </w:p>
        </w:tc>
        <w:tc>
          <w:tcPr>
            <w:tcW w:w="806" w:type="dxa"/>
            <w:tcBorders>
              <w:top w:val="nil"/>
              <w:left w:val="nil"/>
              <w:bottom w:val="single" w:color="auto" w:sz="8" w:space="0"/>
              <w:right w:val="single" w:color="auto" w:sz="8" w:space="0"/>
            </w:tcBorders>
            <w:shd w:val="clear"/>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ascii="宋体" w:hAnsi="宋体" w:eastAsia="宋体" w:cs="宋体"/>
                <w:kern w:val="0"/>
                <w:sz w:val="24"/>
                <w:szCs w:val="24"/>
                <w:bdr w:val="none" w:color="auto" w:sz="0" w:space="0"/>
                <w:lang w:val="en-US" w:eastAsia="zh-CN" w:bidi="ar"/>
              </w:rPr>
              <w:t>1</w:t>
            </w:r>
          </w:p>
        </w:tc>
        <w:tc>
          <w:tcPr>
            <w:tcW w:w="994" w:type="dxa"/>
            <w:tcBorders>
              <w:top w:val="nil"/>
              <w:left w:val="nil"/>
              <w:bottom w:val="single" w:color="auto" w:sz="8" w:space="0"/>
              <w:right w:val="single" w:color="auto" w:sz="8" w:space="0"/>
            </w:tcBorders>
            <w:shd w:val="clear"/>
            <w:tcMar>
              <w:top w:w="0" w:type="dxa"/>
              <w:left w:w="0" w:type="dxa"/>
              <w:bottom w:w="0"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pPr>
            <w:r>
              <w:rPr>
                <w:rFonts w:ascii="宋体" w:hAnsi="宋体" w:eastAsia="宋体" w:cs="宋体"/>
                <w:kern w:val="0"/>
                <w:sz w:val="24"/>
                <w:szCs w:val="24"/>
                <w:bdr w:val="none" w:color="auto" w:sz="0" w:space="0"/>
                <w:lang w:val="en-US" w:eastAsia="zh-CN" w:bidi="ar"/>
              </w:rPr>
              <w:t> </w:t>
            </w:r>
          </w:p>
        </w:tc>
      </w:tr>
    </w:tbl>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宋体" w:hAnsi="宋体" w:eastAsia="宋体" w:cs="宋体"/>
          <w:i w:val="0"/>
          <w:caps w:val="0"/>
          <w:color w:val="000000"/>
          <w:spacing w:val="0"/>
          <w:sz w:val="15"/>
          <w:szCs w:val="15"/>
        </w:rPr>
      </w:pPr>
      <w:r>
        <w:rPr>
          <w:rFonts w:hint="eastAsia" w:ascii="宋体" w:hAnsi="宋体" w:eastAsia="宋体" w:cs="宋体"/>
          <w:i w:val="0"/>
          <w:caps w:val="0"/>
          <w:color w:val="000000"/>
          <w:spacing w:val="0"/>
          <w:kern w:val="0"/>
          <w:sz w:val="15"/>
          <w:szCs w:val="15"/>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2"/>
        <w:jc w:val="left"/>
        <w:rPr>
          <w:rFonts w:hint="eastAsia" w:ascii="宋体" w:hAnsi="宋体" w:eastAsia="宋体" w:cs="宋体"/>
          <w:i w:val="0"/>
          <w:caps w:val="0"/>
          <w:color w:val="000000"/>
          <w:spacing w:val="0"/>
          <w:sz w:val="15"/>
          <w:szCs w:val="15"/>
        </w:rPr>
      </w:pPr>
      <w:r>
        <w:rPr>
          <w:rFonts w:hint="eastAsia" w:ascii="宋体" w:hAnsi="宋体" w:eastAsia="宋体" w:cs="宋体"/>
          <w:b/>
          <w:i w:val="0"/>
          <w:caps w:val="0"/>
          <w:color w:val="000000"/>
          <w:spacing w:val="0"/>
          <w:kern w:val="0"/>
          <w:sz w:val="24"/>
          <w:szCs w:val="24"/>
          <w:bdr w:val="none" w:color="auto" w:sz="0" w:space="0"/>
          <w:shd w:val="clear" w:fill="FFFFFF"/>
          <w:lang w:val="en-US" w:eastAsia="zh-CN" w:bidi="ar"/>
        </w:rPr>
        <w:t>备注：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hint="eastAsia" w:ascii="宋体" w:hAnsi="宋体" w:eastAsia="宋体" w:cs="宋体"/>
          <w:i w:val="0"/>
          <w:caps w:val="0"/>
          <w:color w:val="000000"/>
          <w:spacing w:val="0"/>
          <w:sz w:val="15"/>
          <w:szCs w:val="15"/>
        </w:rPr>
      </w:pPr>
      <w:r>
        <w:rPr>
          <w:rFonts w:hint="eastAsia" w:ascii="宋体" w:hAnsi="宋体" w:eastAsia="宋体" w:cs="宋体"/>
          <w:i w:val="0"/>
          <w:caps w:val="0"/>
          <w:color w:val="000000"/>
          <w:spacing w:val="0"/>
          <w:kern w:val="0"/>
          <w:sz w:val="24"/>
          <w:szCs w:val="24"/>
          <w:bdr w:val="none" w:color="auto" w:sz="0" w:space="0"/>
          <w:shd w:val="clear" w:fill="FFFFFF"/>
          <w:lang w:val="en-US" w:eastAsia="zh-CN" w:bidi="ar"/>
        </w:rPr>
        <w:t>1.应聘上述岗位人员要求具有全日制普通本科高校工作经历或高等学校教师资格证书；</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hint="eastAsia" w:ascii="宋体" w:hAnsi="宋体" w:eastAsia="宋体" w:cs="宋体"/>
          <w:i w:val="0"/>
          <w:caps w:val="0"/>
          <w:color w:val="000000"/>
          <w:spacing w:val="0"/>
          <w:sz w:val="15"/>
          <w:szCs w:val="15"/>
        </w:rPr>
      </w:pPr>
      <w:r>
        <w:rPr>
          <w:rFonts w:hint="eastAsia" w:ascii="宋体" w:hAnsi="宋体" w:eastAsia="宋体" w:cs="宋体"/>
          <w:i w:val="0"/>
          <w:caps w:val="0"/>
          <w:color w:val="000000"/>
          <w:spacing w:val="0"/>
          <w:kern w:val="0"/>
          <w:sz w:val="24"/>
          <w:szCs w:val="24"/>
          <w:bdr w:val="none" w:color="auto" w:sz="0" w:space="0"/>
          <w:shd w:val="clear" w:fill="FFFFFF"/>
          <w:lang w:val="en-US" w:eastAsia="zh-CN" w:bidi="ar"/>
        </w:rPr>
        <w:t>2.应届硕士毕业生须在2018年11月10日之前取得学历、学位证书；</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hint="eastAsia" w:ascii="宋体" w:hAnsi="宋体" w:eastAsia="宋体" w:cs="宋体"/>
          <w:i w:val="0"/>
          <w:caps w:val="0"/>
          <w:color w:val="000000"/>
          <w:spacing w:val="0"/>
          <w:sz w:val="15"/>
          <w:szCs w:val="15"/>
        </w:rPr>
      </w:pPr>
      <w:r>
        <w:rPr>
          <w:rFonts w:hint="eastAsia" w:ascii="宋体" w:hAnsi="宋体" w:eastAsia="宋体" w:cs="宋体"/>
          <w:i w:val="0"/>
          <w:caps w:val="0"/>
          <w:color w:val="000000"/>
          <w:spacing w:val="0"/>
          <w:kern w:val="0"/>
          <w:sz w:val="24"/>
          <w:szCs w:val="24"/>
          <w:bdr w:val="none" w:color="auto" w:sz="0" w:space="0"/>
          <w:shd w:val="clear" w:fill="FFFFFF"/>
          <w:lang w:val="en-US" w:eastAsia="zh-CN" w:bidi="ar"/>
        </w:rPr>
        <w:t>3.全日制普通高校毕业生在校期间的兼职、实习和社会实践经历不作为工作经历；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hint="eastAsia" w:ascii="宋体" w:hAnsi="宋体" w:eastAsia="宋体" w:cs="宋体"/>
          <w:i w:val="0"/>
          <w:caps w:val="0"/>
          <w:color w:val="000000"/>
          <w:spacing w:val="0"/>
          <w:sz w:val="15"/>
          <w:szCs w:val="15"/>
        </w:rPr>
      </w:pPr>
      <w:r>
        <w:rPr>
          <w:rFonts w:hint="eastAsia" w:ascii="宋体" w:hAnsi="宋体" w:eastAsia="宋体" w:cs="宋体"/>
          <w:i w:val="0"/>
          <w:caps w:val="0"/>
          <w:color w:val="000000"/>
          <w:spacing w:val="0"/>
          <w:kern w:val="0"/>
          <w:sz w:val="24"/>
          <w:szCs w:val="24"/>
          <w:bdr w:val="none" w:color="auto" w:sz="0" w:space="0"/>
          <w:shd w:val="clear" w:fill="FFFFFF"/>
          <w:lang w:val="en-US" w:eastAsia="zh-CN" w:bidi="ar"/>
        </w:rPr>
        <w:t>4.以上岗位条件由上饶师范学院负责解释。</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6B198D"/>
    <w:rsid w:val="506B198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Office_11.1.0.7932_F1E327BC-269C-435d-A152-05C5408002CA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2018-11-15T08:42:00Z</dcterms:created>
  <dc:creator>ASUS</dc:creator>
  <cp:lastModifiedBy>ASUS</cp:lastModifiedBy>
  <dcterms:modified xsi:type="dcterms:W3CDTF">2018-11-15T08:42:27Z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2052-11.1.0.7932</vt:lpwstr>
  </property>
</Properties>
</file>