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widowControl/>
        <w:shd w:val="clear" w:color="auto" w:fill="ffffff"/>
        <w:spacing w:before="132" w:beforeAutospacing="false" w:after="378" w:afterAutospacing="false" w:lineRule="exact" w:line="400"/>
        <w:jc w:val="center"/>
        <w:rPr>
          <w:rStyle w:val="style87"/>
          <w:rFonts w:ascii="Arial" w:cs="Arial" w:hAnsi="Arial"/>
          <w:bCs/>
          <w:color w:val="191919"/>
          <w:sz w:val="32"/>
          <w:szCs w:val="32"/>
          <w:shd w:val="clear" w:color="auto" w:fill="ffffff"/>
        </w:rPr>
      </w:pPr>
      <w:r>
        <w:rPr>
          <w:rStyle w:val="style87"/>
          <w:rFonts w:ascii="Arial" w:cs="Arial" w:eastAsia="宋体" w:hAnsi="Arial" w:hint="eastAsia"/>
          <w:bCs/>
          <w:color w:val="191919"/>
          <w:sz w:val="32"/>
          <w:szCs w:val="32"/>
          <w:shd w:val="clear" w:color="auto" w:fill="ffffff"/>
        </w:rPr>
        <w:t>上饶市公安局信州分局</w:t>
      </w:r>
      <w:r>
        <w:rPr>
          <w:rStyle w:val="style87"/>
          <w:rFonts w:ascii="Arial" w:cs="Arial" w:eastAsia="宋体" w:hAnsi="Arial" w:hint="eastAsia"/>
          <w:bCs/>
          <w:color w:val="191919"/>
          <w:sz w:val="32"/>
          <w:szCs w:val="32"/>
          <w:shd w:val="clear" w:color="auto" w:fill="ffffff"/>
          <w:lang w:eastAsia="zh-CN"/>
        </w:rPr>
        <w:t>特警警务辅助人员</w:t>
      </w:r>
      <w:r>
        <w:rPr>
          <w:rStyle w:val="style87"/>
          <w:rFonts w:ascii="Arial" w:cs="Arial" w:eastAsia="宋体" w:hAnsi="Arial" w:hint="eastAsia"/>
          <w:bCs/>
          <w:color w:val="191919"/>
          <w:sz w:val="32"/>
          <w:szCs w:val="32"/>
          <w:shd w:val="clear" w:color="auto" w:fill="ffffff"/>
        </w:rPr>
        <w:t>招聘</w:t>
      </w:r>
      <w:r>
        <w:rPr>
          <w:rStyle w:val="style87"/>
          <w:rFonts w:ascii="Arial" w:cs="Arial" w:eastAsia="Arial" w:hAnsi="Arial"/>
          <w:bCs/>
          <w:color w:val="191919"/>
          <w:sz w:val="32"/>
          <w:szCs w:val="32"/>
          <w:shd w:val="clear" w:color="auto" w:fill="ffffff"/>
        </w:rPr>
        <w:t>体能测评项目和</w:t>
      </w:r>
      <w:r>
        <w:rPr>
          <w:rStyle w:val="style87"/>
          <w:rFonts w:ascii="Arial" w:cs="Arial" w:eastAsia="宋体" w:hAnsi="Arial" w:hint="eastAsia"/>
          <w:bCs/>
          <w:color w:val="191919"/>
          <w:sz w:val="32"/>
          <w:szCs w:val="32"/>
          <w:shd w:val="clear" w:color="auto" w:fill="ffffff"/>
        </w:rPr>
        <w:t>评分</w:t>
      </w:r>
      <w:r>
        <w:rPr>
          <w:rStyle w:val="style87"/>
          <w:rFonts w:ascii="Arial" w:cs="Arial" w:eastAsia="Arial" w:hAnsi="Arial"/>
          <w:bCs/>
          <w:color w:val="191919"/>
          <w:sz w:val="32"/>
          <w:szCs w:val="32"/>
          <w:shd w:val="clear" w:color="auto" w:fill="ffffff"/>
        </w:rPr>
        <w:t>标准</w:t>
      </w:r>
    </w:p>
    <w:p>
      <w:pPr>
        <w:pStyle w:val="style94"/>
        <w:widowControl/>
        <w:shd w:val="clear" w:color="auto" w:fill="ffffff"/>
        <w:spacing w:before="132" w:beforeAutospacing="false" w:after="378" w:afterAutospacing="false" w:lineRule="exact" w:line="400"/>
        <w:jc w:val="center"/>
        <w:rPr>
          <w:rStyle w:val="style87"/>
          <w:rFonts w:ascii="Arial" w:cs="Arial" w:hAnsi="Arial"/>
          <w:b w:val="false"/>
          <w:bCs/>
          <w:color w:val="191919"/>
          <w:sz w:val="28"/>
          <w:szCs w:val="32"/>
          <w:shd w:val="clear" w:color="auto" w:fill="ffffff"/>
        </w:rPr>
      </w:pPr>
      <w:r>
        <w:rPr>
          <w:rStyle w:val="style87"/>
          <w:rFonts w:ascii="Arial" w:cs="Arial" w:hAnsi="Arial" w:hint="eastAsia"/>
          <w:b w:val="false"/>
          <w:bCs/>
          <w:color w:val="191919"/>
          <w:sz w:val="28"/>
          <w:szCs w:val="32"/>
          <w:shd w:val="clear" w:color="auto" w:fill="ffffff"/>
        </w:rPr>
        <w:t>男子（25岁以下）</w:t>
      </w:r>
    </w:p>
    <w:tbl>
      <w:tblPr>
        <w:tblStyle w:val="style154"/>
        <w:tblW w:w="84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434"/>
        <w:gridCol w:w="2435"/>
        <w:gridCol w:w="2435"/>
      </w:tblGrid>
      <w:tr>
        <w:trPr>
          <w:trHeight w:val="529" w:hRule="atLeast"/>
        </w:trPr>
        <w:tc>
          <w:tcPr>
            <w:tcW w:w="1168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30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体能测试项目</w:t>
            </w:r>
          </w:p>
        </w:tc>
      </w:tr>
      <w:tr>
        <w:tblPrEx/>
        <w:trPr>
          <w:trHeight w:val="726" w:hRule="atLeast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10米X4往返跑</w:t>
            </w:r>
          </w:p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（秒）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1000米</w:t>
            </w:r>
          </w:p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（分秒）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引体向上</w:t>
            </w:r>
          </w:p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（次）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9″2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3′26″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9″5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3′28″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9″8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3′30″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10″1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3′32″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10″4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3′35″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10″7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3′40″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11″0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3′45″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11″3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3′50″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11″6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3′55″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11″9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4′00″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12″2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4′05″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12″5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4′10″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12″8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4′15″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13″1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4′20″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</w:tbl>
    <w:p>
      <w:pPr>
        <w:pStyle w:val="style94"/>
        <w:widowControl/>
        <w:shd w:val="clear" w:color="auto" w:fill="ffffff"/>
        <w:spacing w:before="132" w:beforeAutospacing="false" w:after="378" w:afterAutospacing="false" w:lineRule="exact" w:line="400"/>
        <w:rPr>
          <w:rStyle w:val="style87"/>
          <w:rFonts w:ascii="Arial" w:cs="Arial" w:eastAsia="宋体" w:hAnsi="Arial"/>
          <w:bCs/>
          <w:color w:val="191919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="132" w:beforeAutospacing="false" w:after="378" w:afterAutospacing="false" w:lineRule="exact" w:line="400"/>
        <w:jc w:val="center"/>
        <w:rPr>
          <w:rStyle w:val="style87"/>
          <w:rFonts w:ascii="Arial" w:cs="Arial" w:eastAsia="宋体" w:hAnsi="Arial"/>
          <w:bCs/>
          <w:color w:val="191919"/>
          <w:sz w:val="32"/>
          <w:szCs w:val="3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="132" w:beforeAutospacing="false" w:after="378" w:afterAutospacing="false" w:lineRule="exact" w:line="400"/>
        <w:jc w:val="center"/>
        <w:rPr>
          <w:rStyle w:val="style87"/>
          <w:rFonts w:ascii="Arial" w:cs="Arial" w:eastAsia="宋体" w:hAnsi="Arial"/>
          <w:bCs/>
          <w:color w:val="191919"/>
          <w:sz w:val="32"/>
          <w:szCs w:val="3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="132" w:beforeAutospacing="false" w:after="378" w:afterAutospacing="false" w:lineRule="exact" w:line="400"/>
        <w:jc w:val="center"/>
        <w:rPr>
          <w:rStyle w:val="style87"/>
          <w:rFonts w:ascii="Arial" w:cs="Arial" w:hAnsi="Arial"/>
          <w:b w:val="false"/>
          <w:bCs/>
          <w:color w:val="191919"/>
          <w:sz w:val="28"/>
          <w:szCs w:val="32"/>
          <w:shd w:val="clear" w:color="auto" w:fill="ffffff"/>
        </w:rPr>
      </w:pPr>
      <w:r>
        <w:rPr>
          <w:rStyle w:val="style87"/>
          <w:rFonts w:ascii="Arial" w:cs="Arial" w:hAnsi="Arial" w:hint="eastAsia"/>
          <w:b w:val="false"/>
          <w:bCs/>
          <w:color w:val="191919"/>
          <w:sz w:val="28"/>
          <w:szCs w:val="32"/>
          <w:shd w:val="clear" w:color="auto" w:fill="ffffff"/>
        </w:rPr>
        <w:t>男子（26-30岁）</w:t>
      </w:r>
    </w:p>
    <w:tbl>
      <w:tblPr>
        <w:tblStyle w:val="style154"/>
        <w:tblW w:w="84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434"/>
        <w:gridCol w:w="2435"/>
        <w:gridCol w:w="2435"/>
      </w:tblGrid>
      <w:tr>
        <w:trPr>
          <w:trHeight w:val="529" w:hRule="atLeast"/>
        </w:trPr>
        <w:tc>
          <w:tcPr>
            <w:tcW w:w="1168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分值</w:t>
            </w:r>
          </w:p>
        </w:tc>
        <w:tc>
          <w:tcPr>
            <w:tcW w:w="730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体能测试项目</w:t>
            </w:r>
          </w:p>
        </w:tc>
      </w:tr>
      <w:tr>
        <w:tblPrEx/>
        <w:trPr>
          <w:trHeight w:val="726" w:hRule="atLeast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10米X4往返跑</w:t>
            </w:r>
          </w:p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（秒）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1000米</w:t>
            </w:r>
          </w:p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（分秒）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引体向上</w:t>
            </w:r>
          </w:p>
          <w:p>
            <w:pPr>
              <w:pStyle w:val="style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（次）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10″1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3′35″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10″4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3′40″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10″7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3′45″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11″0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3′50″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11″3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3′55″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11″6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4′00″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11″9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4′05″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12″2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4′10″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12″5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4′15″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12″8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4′20″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13″1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4′25″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13″4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4′30″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40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13″7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4′35″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>
        <w:tblPrEx/>
        <w:trPr>
          <w:trHeight w:val="369" w:hRule="atLeast"/>
        </w:trPr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35</w:t>
            </w:r>
          </w:p>
        </w:tc>
        <w:tc>
          <w:tcPr>
            <w:tcW w:w="243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14″0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4′40″</w:t>
            </w:r>
          </w:p>
        </w:tc>
        <w:tc>
          <w:tcPr>
            <w:tcW w:w="2435" w:type="dxa"/>
            <w:tcBorders/>
          </w:tcPr>
          <w:p>
            <w:pPr>
              <w:pStyle w:val="style0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</w:tbl>
    <w:p>
      <w:pPr>
        <w:pStyle w:val="style94"/>
        <w:widowControl/>
        <w:shd w:val="clear" w:color="auto" w:fill="ffffff"/>
        <w:spacing w:before="132" w:beforeAutospacing="false" w:after="378" w:afterAutospacing="false" w:lineRule="exact" w:line="400"/>
        <w:rPr>
          <w:rStyle w:val="style87"/>
          <w:rFonts w:ascii="Arial" w:cs="Arial" w:eastAsia="宋体" w:hAnsi="Arial"/>
          <w:bCs/>
          <w:color w:val="191919"/>
          <w:shd w:val="clear" w:color="auto" w:fill="ffffff"/>
        </w:rPr>
      </w:pP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bidi="ar-SA" w:eastAsia="zh-CN"/>
        </w:rPr>
        <w:t>备注：纵跳摸高的标准≥265厘米为合格，得100分；＜265厘米为不合格，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bidi="ar-SA" w:eastAsia="zh-CN"/>
        </w:rPr>
        <w:t>不得</w:t>
      </w:r>
      <w:r>
        <w:rPr>
          <w:rFonts w:ascii="Calibri" w:cs="宋体" w:eastAsia="宋体" w:hAnsi="Calibri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bidi="ar-SA" w:eastAsia="zh-CN"/>
        </w:rPr>
        <w:t>分。</w:t>
      </w:r>
    </w:p>
    <w:p>
      <w:pPr>
        <w:pStyle w:val="style0"/>
        <w:rPr>
          <w:sz w:val="24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Words>381</Words>
  <Pages>3</Pages>
  <Characters>493</Characters>
  <Application>WPS Office</Application>
  <DocSecurity>0</DocSecurity>
  <Paragraphs>170</Paragraphs>
  <ScaleCrop>false</ScaleCrop>
  <Company>Microsoft</Company>
  <LinksUpToDate>false</LinksUpToDate>
  <CharactersWithSpaces>493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2022-04-25T03:17:00Z</dcterms:created>
  <dc:creator>Administrator</dc:creator>
  <lastModifiedBy>NAT-TN70</lastModifiedBy>
  <lastPrinted>2022-04-25T03:19:00Z</lastPrinted>
  <dcterms:modified xsi:type="dcterms:W3CDTF">2022-09-24T11:19:46Z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c40acf8388e9473ba0485d62ec089ad9</vt:lpwstr>
  </property>
</Properties>
</file>