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0" w:firstLineChars="0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pStyle w:val="3"/>
        <w:ind w:firstLine="0" w:firstLineChars="0"/>
        <w:rPr>
          <w:rFonts w:hint="eastAsia" w:ascii="黑体" w:hAnsi="黑体" w:eastAsia="黑体" w:cs="黑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华南师范大学附属上饶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经开区实验学校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教师遴选应聘人员信息登记表</w:t>
      </w:r>
    </w:p>
    <w:tbl>
      <w:tblPr>
        <w:tblStyle w:val="4"/>
        <w:tblpPr w:leftFromText="180" w:rightFromText="180" w:vertAnchor="text" w:horzAnchor="page" w:tblpXSpec="center" w:tblpY="48"/>
        <w:tblOverlap w:val="never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167"/>
        <w:gridCol w:w="868"/>
        <w:gridCol w:w="627"/>
        <w:gridCol w:w="700"/>
        <w:gridCol w:w="972"/>
        <w:gridCol w:w="951"/>
        <w:gridCol w:w="792"/>
        <w:gridCol w:w="1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ind w:firstLine="240" w:firstLineChars="100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籍贯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(照片)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学历(学位)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6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sz w:val="24"/>
              </w:rPr>
              <w:t>参加工作时间</w:t>
            </w:r>
          </w:p>
        </w:tc>
        <w:tc>
          <w:tcPr>
            <w:tcW w:w="6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11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现工作单位</w:t>
            </w:r>
          </w:p>
        </w:tc>
        <w:tc>
          <w:tcPr>
            <w:tcW w:w="60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0"/>
              <w:jc w:val="lef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现任职称及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受聘时间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现任行政职务及任职时间</w:t>
            </w:r>
          </w:p>
        </w:tc>
        <w:tc>
          <w:tcPr>
            <w:tcW w:w="33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拟应聘岗位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43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微信号</w:t>
            </w:r>
          </w:p>
        </w:tc>
        <w:tc>
          <w:tcPr>
            <w:tcW w:w="1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住  址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(含邮编)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4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学习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经历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9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近三年年度考核结果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left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5" w:hRule="atLeast"/>
          <w:jc w:val="center"/>
        </w:trPr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主要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工作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业绩</w:t>
            </w: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含获得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  <w:lang w:val="en-US"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级以上奖励、在省级以上刊物发表论文及著作、主持或参与省级以上课题等）</w:t>
            </w:r>
          </w:p>
        </w:tc>
        <w:tc>
          <w:tcPr>
            <w:tcW w:w="76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jc w:val="both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after="0" w:line="300" w:lineRule="exact"/>
              <w:ind w:firstLine="480" w:firstLineChars="200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hint="eastAsia" w:eastAsia="宋体"/>
          <w:sz w:val="24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28"/>
          <w:szCs w:val="28"/>
          <w:lang w:val="en-US" w:eastAsia="zh-CN"/>
        </w:rPr>
        <w:t>说明：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本表使用A4规格纸张，空格不够填写时可附页</w:t>
      </w:r>
    </w:p>
    <w:sectPr>
      <w:pgSz w:w="11906" w:h="16838"/>
      <w:pgMar w:top="567" w:right="1800" w:bottom="28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4YTQ0YmMxYzY4NjAzN2UyZjEzNmI2MDhiZjQ1ZjMifQ=="/>
  </w:docVars>
  <w:rsids>
    <w:rsidRoot w:val="13B35231"/>
    <w:rsid w:val="13B3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eastAsia="宋体" w:cs="Times New Roman"/>
      <w:b/>
      <w:kern w:val="36"/>
      <w:sz w:val="48"/>
      <w:szCs w:val="20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</Words>
  <Characters>199</Characters>
  <Lines>0</Lines>
  <Paragraphs>0</Paragraphs>
  <TotalTime>1</TotalTime>
  <ScaleCrop>false</ScaleCrop>
  <LinksUpToDate>false</LinksUpToDate>
  <CharactersWithSpaces>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2022-07-15T07:26:00Z</dcterms:created>
  <dc:creator>duaaaning</dc:creator>
  <cp:lastModifiedBy>duaaaning</cp:lastModifiedBy>
  <dcterms:modified xsi:type="dcterms:W3CDTF">2022-07-15T07:28:11Z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6BF65FA725A64AC997A766AAA74CDCC3</vt:lpwstr>
  </property>
</Properties>
</file>