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50" w:afterLines="50" w:line="580" w:lineRule="exact"/>
        <w:jc w:val="center"/>
        <w:rPr>
          <w:rFonts w:hint="eastAsia" w:ascii="方正小标宋_GBK" w:hAnsi="仿宋" w:eastAsia="方正小标宋_GBK"/>
          <w:sz w:val="44"/>
          <w:szCs w:val="44"/>
          <w:lang w:eastAsia="zh-CN"/>
        </w:rPr>
      </w:pP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江西省光学镜头镜片产品质量监督检验中心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应聘人员登记表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850"/>
        <w:gridCol w:w="142"/>
        <w:gridCol w:w="99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7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</w:t>
            </w:r>
            <w:r>
              <w:rPr>
                <w:rFonts w:hint="eastAsia" w:ascii="宋体" w:hAnsi="宋体"/>
                <w:sz w:val="24"/>
                <w:lang w:eastAsia="zh-CN"/>
              </w:rPr>
              <w:t>、业绩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7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lNTljOWJmMjg3ZjAwMjBjMjNiZTFiMTdmODJlYTYifQ=="/>
  </w:docVars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DE661E8"/>
    <w:rsid w:val="0E77527C"/>
    <w:rsid w:val="1FCB2C58"/>
    <w:rsid w:val="2AA33449"/>
    <w:rsid w:val="2F6E216D"/>
    <w:rsid w:val="30274F20"/>
    <w:rsid w:val="449B58C1"/>
    <w:rsid w:val="54103A61"/>
    <w:rsid w:val="70965138"/>
    <w:rsid w:val="BFF55EC1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506</Words>
  <Characters>514</Characters>
  <Lines>7</Lines>
  <Paragraphs>2</Paragraphs>
  <TotalTime>6</TotalTime>
  <ScaleCrop>false</ScaleCrop>
  <LinksUpToDate>false</LinksUpToDate>
  <CharactersWithSpaces>961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2020-06-29T16:14:00Z</dcterms:created>
  <dc:creator>微软用户</dc:creator>
  <cp:lastModifiedBy>Administrator</cp:lastModifiedBy>
  <cp:lastPrinted>2020-06-29T16:43:00Z</cp:lastPrinted>
  <dcterms:modified xsi:type="dcterms:W3CDTF">2022-08-18T09:20:59Z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6262DC2F2A654A488095A4E7316F3ED7</vt:lpwstr>
  </property>
</Properties>
</file>